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2A" w:rsidRPr="006B7B66" w:rsidRDefault="00FD7D05" w:rsidP="00482B3E">
      <w:pPr>
        <w:shd w:val="clear" w:color="auto" w:fill="FFFFFF"/>
        <w:spacing w:after="0" w:line="240" w:lineRule="auto"/>
        <w:jc w:val="both"/>
        <w:outlineLvl w:val="2"/>
        <w:rPr>
          <w:rFonts w:ascii="Arial" w:eastAsia="Times New Roman" w:hAnsi="Arial" w:cs="Arial"/>
          <w:bCs/>
          <w:i/>
          <w:color w:val="222222"/>
          <w:sz w:val="25"/>
          <w:szCs w:val="25"/>
          <w:lang w:eastAsia="es-MX"/>
        </w:rPr>
      </w:pPr>
      <w:r w:rsidRPr="006B7B66">
        <w:rPr>
          <w:rFonts w:ascii="Arial" w:eastAsia="Times New Roman" w:hAnsi="Arial" w:cs="Arial"/>
          <w:b/>
          <w:bCs/>
          <w:i/>
          <w:noProof/>
          <w:color w:val="222222"/>
          <w:sz w:val="25"/>
          <w:szCs w:val="25"/>
          <w:lang w:eastAsia="es-MX"/>
        </w:rPr>
        <w:drawing>
          <wp:anchor distT="0" distB="0" distL="114300" distR="114300" simplePos="0" relativeHeight="251658240" behindDoc="0" locked="0" layoutInCell="1" allowOverlap="1">
            <wp:simplePos x="0" y="0"/>
            <wp:positionH relativeFrom="column">
              <wp:posOffset>3006725</wp:posOffset>
            </wp:positionH>
            <wp:positionV relativeFrom="paragraph">
              <wp:posOffset>-216535</wp:posOffset>
            </wp:positionV>
            <wp:extent cx="441325" cy="582930"/>
            <wp:effectExtent l="19050" t="0" r="0" b="0"/>
            <wp:wrapThrough wrapText="bothSides">
              <wp:wrapPolygon edited="0">
                <wp:start x="-932" y="0"/>
                <wp:lineTo x="-932" y="21176"/>
                <wp:lineTo x="21445" y="21176"/>
                <wp:lineTo x="21445" y="0"/>
                <wp:lineTo x="-932"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8" cstate="print"/>
                    <a:stretch>
                      <a:fillRect/>
                    </a:stretch>
                  </pic:blipFill>
                  <pic:spPr>
                    <a:xfrm>
                      <a:off x="0" y="0"/>
                      <a:ext cx="441325" cy="582930"/>
                    </a:xfrm>
                    <a:prstGeom prst="rect">
                      <a:avLst/>
                    </a:prstGeom>
                  </pic:spPr>
                </pic:pic>
              </a:graphicData>
            </a:graphic>
          </wp:anchor>
        </w:drawing>
      </w:r>
      <w:r w:rsidRPr="006B7B66">
        <w:rPr>
          <w:rFonts w:ascii="Arial" w:eastAsia="Times New Roman" w:hAnsi="Arial" w:cs="Arial"/>
          <w:b/>
          <w:bCs/>
          <w:i/>
          <w:color w:val="222222"/>
          <w:sz w:val="25"/>
          <w:szCs w:val="25"/>
          <w:lang w:eastAsia="es-MX"/>
        </w:rPr>
        <w:t>¿</w:t>
      </w:r>
      <w:r w:rsidR="005F4B2A" w:rsidRPr="006B7B66">
        <w:rPr>
          <w:rFonts w:ascii="Arial" w:eastAsia="Times New Roman" w:hAnsi="Arial" w:cs="Arial"/>
          <w:b/>
          <w:bCs/>
          <w:i/>
          <w:color w:val="222222"/>
          <w:sz w:val="25"/>
          <w:szCs w:val="25"/>
          <w:lang w:eastAsia="es-MX"/>
        </w:rPr>
        <w:t>Quién es Jesús de Nazaret</w:t>
      </w:r>
      <w:r w:rsidRPr="006B7B66">
        <w:rPr>
          <w:rFonts w:ascii="Arial" w:eastAsia="Times New Roman" w:hAnsi="Arial" w:cs="Arial"/>
          <w:b/>
          <w:bCs/>
          <w:i/>
          <w:color w:val="222222"/>
          <w:sz w:val="25"/>
          <w:szCs w:val="25"/>
          <w:lang w:eastAsia="es-MX"/>
        </w:rPr>
        <w:t>?</w:t>
      </w:r>
      <w:r w:rsidR="005F4B2A" w:rsidRPr="006B7B66">
        <w:rPr>
          <w:rFonts w:ascii="Arial" w:eastAsia="Times New Roman" w:hAnsi="Arial" w:cs="Arial"/>
          <w:b/>
          <w:bCs/>
          <w:i/>
          <w:color w:val="222222"/>
          <w:sz w:val="25"/>
          <w:szCs w:val="25"/>
          <w:lang w:eastAsia="es-MX"/>
        </w:rPr>
        <w:t xml:space="preserve">  </w:t>
      </w:r>
    </w:p>
    <w:p w:rsidR="005F4B2A" w:rsidRPr="006B7B66" w:rsidRDefault="005F4B2A" w:rsidP="00482B3E">
      <w:pPr>
        <w:shd w:val="clear" w:color="auto" w:fill="FFFFFF"/>
        <w:spacing w:after="0" w:line="240" w:lineRule="auto"/>
        <w:jc w:val="both"/>
        <w:outlineLvl w:val="2"/>
        <w:rPr>
          <w:rFonts w:ascii="Arial" w:eastAsia="Times New Roman" w:hAnsi="Arial" w:cs="Arial"/>
          <w:bCs/>
          <w:i/>
          <w:color w:val="222222"/>
          <w:sz w:val="25"/>
          <w:szCs w:val="25"/>
          <w:lang w:eastAsia="es-MX"/>
        </w:rPr>
      </w:pPr>
      <w:r w:rsidRPr="006B7B66">
        <w:rPr>
          <w:rFonts w:ascii="Arial" w:eastAsia="Times New Roman" w:hAnsi="Arial" w:cs="Arial"/>
          <w:b/>
          <w:bCs/>
          <w:i/>
          <w:color w:val="222222"/>
          <w:sz w:val="25"/>
          <w:szCs w:val="25"/>
          <w:lang w:eastAsia="es-MX"/>
        </w:rPr>
        <w:t>Jesús es el Hijo de Dios vivo</w:t>
      </w:r>
    </w:p>
    <w:p w:rsidR="00441F41" w:rsidRPr="006B7B66" w:rsidRDefault="005F4B2A" w:rsidP="00482B3E">
      <w:pPr>
        <w:shd w:val="clear" w:color="auto" w:fill="FFFFFF"/>
        <w:spacing w:after="0" w:line="240" w:lineRule="auto"/>
        <w:jc w:val="both"/>
        <w:outlineLvl w:val="2"/>
        <w:rPr>
          <w:rFonts w:ascii="Arial" w:eastAsia="Times New Roman" w:hAnsi="Arial" w:cs="Arial"/>
          <w:bCs/>
          <w:i/>
          <w:color w:val="222222"/>
          <w:lang w:eastAsia="es-MX"/>
        </w:rPr>
      </w:pPr>
      <w:r w:rsidRPr="006B7B66">
        <w:rPr>
          <w:rFonts w:ascii="Arial" w:eastAsia="Times New Roman" w:hAnsi="Arial" w:cs="Arial"/>
          <w:bCs/>
          <w:i/>
          <w:color w:val="222222"/>
          <w:lang w:eastAsia="es-MX"/>
        </w:rPr>
        <w:t xml:space="preserve"> Dios envió a su Hijo a nosotros para rescatarnos de la ley impuesta desde antiguo y para que </w:t>
      </w:r>
      <w:r w:rsidR="0065128F" w:rsidRPr="006B7B66">
        <w:rPr>
          <w:rFonts w:ascii="Arial" w:eastAsia="Times New Roman" w:hAnsi="Arial" w:cs="Arial"/>
          <w:bCs/>
          <w:i/>
          <w:color w:val="222222"/>
          <w:lang w:eastAsia="es-MX"/>
        </w:rPr>
        <w:t xml:space="preserve">alcanzáramos </w:t>
      </w:r>
      <w:r w:rsidRPr="006B7B66">
        <w:rPr>
          <w:rFonts w:ascii="Arial" w:eastAsia="Times New Roman" w:hAnsi="Arial" w:cs="Arial"/>
          <w:bCs/>
          <w:i/>
          <w:color w:val="222222"/>
          <w:lang w:eastAsia="es-MX"/>
        </w:rPr>
        <w:t>la filiación divina (como hijos suyos). Jes</w:t>
      </w:r>
      <w:r w:rsidR="0065128F" w:rsidRPr="006B7B66">
        <w:rPr>
          <w:rFonts w:ascii="Arial" w:eastAsia="Times New Roman" w:hAnsi="Arial" w:cs="Arial"/>
          <w:bCs/>
          <w:i/>
          <w:color w:val="222222"/>
          <w:lang w:eastAsia="es-MX"/>
        </w:rPr>
        <w:t>ús es Dios Hijo y Dios hombre; é</w:t>
      </w:r>
      <w:r w:rsidRPr="006B7B66">
        <w:rPr>
          <w:rFonts w:ascii="Arial" w:eastAsia="Times New Roman" w:hAnsi="Arial" w:cs="Arial"/>
          <w:bCs/>
          <w:i/>
          <w:color w:val="222222"/>
          <w:lang w:eastAsia="es-MX"/>
        </w:rPr>
        <w:t xml:space="preserve">sta es </w:t>
      </w:r>
      <w:r w:rsidR="0065128F" w:rsidRPr="006B7B66">
        <w:rPr>
          <w:rFonts w:ascii="Arial" w:eastAsia="Times New Roman" w:hAnsi="Arial" w:cs="Arial"/>
          <w:bCs/>
          <w:i/>
          <w:color w:val="222222"/>
          <w:lang w:eastAsia="es-MX"/>
        </w:rPr>
        <w:t>la base de nuestra fe Cristológi</w:t>
      </w:r>
      <w:r w:rsidRPr="006B7B66">
        <w:rPr>
          <w:rFonts w:ascii="Arial" w:eastAsia="Times New Roman" w:hAnsi="Arial" w:cs="Arial"/>
          <w:bCs/>
          <w:i/>
          <w:color w:val="222222"/>
          <w:lang w:eastAsia="es-MX"/>
        </w:rPr>
        <w:t>ca</w:t>
      </w:r>
      <w:r w:rsidR="0065128F" w:rsidRPr="006B7B66">
        <w:rPr>
          <w:rFonts w:ascii="Arial" w:eastAsia="Times New Roman" w:hAnsi="Arial" w:cs="Arial"/>
          <w:bCs/>
          <w:i/>
          <w:color w:val="222222"/>
          <w:lang w:eastAsia="es-MX"/>
        </w:rPr>
        <w:t>. Y así las Escrituras nos dicen: “La Palabra era Dios por el Padre engendrado antes de todos los siglos”.</w:t>
      </w:r>
    </w:p>
    <w:p w:rsidR="0065128F" w:rsidRPr="006B7B66" w:rsidRDefault="0065128F" w:rsidP="00482B3E">
      <w:pPr>
        <w:shd w:val="clear" w:color="auto" w:fill="FFFFFF"/>
        <w:spacing w:after="0" w:line="240" w:lineRule="auto"/>
        <w:jc w:val="both"/>
        <w:outlineLvl w:val="2"/>
        <w:rPr>
          <w:rFonts w:ascii="Arial" w:eastAsia="Times New Roman" w:hAnsi="Arial" w:cs="Arial"/>
          <w:bCs/>
          <w:i/>
          <w:color w:val="222222"/>
          <w:lang w:eastAsia="es-MX"/>
        </w:rPr>
      </w:pPr>
      <w:r w:rsidRPr="006B7B66">
        <w:rPr>
          <w:rFonts w:ascii="Arial" w:eastAsia="Times New Roman" w:hAnsi="Arial" w:cs="Arial"/>
          <w:bCs/>
          <w:i/>
          <w:color w:val="222222"/>
          <w:lang w:eastAsia="es-MX"/>
        </w:rPr>
        <w:t>Jesús es v</w:t>
      </w:r>
      <w:r w:rsidR="007D5AAA" w:rsidRPr="006B7B66">
        <w:rPr>
          <w:rFonts w:ascii="Arial" w:eastAsia="Times New Roman" w:hAnsi="Arial" w:cs="Arial"/>
          <w:bCs/>
          <w:i/>
          <w:color w:val="222222"/>
          <w:lang w:eastAsia="es-MX"/>
        </w:rPr>
        <w:t xml:space="preserve">erdadero Dios, Creador de todo </w:t>
      </w:r>
      <w:r w:rsidRPr="006B7B66">
        <w:rPr>
          <w:rFonts w:ascii="Arial" w:eastAsia="Times New Roman" w:hAnsi="Arial" w:cs="Arial"/>
          <w:bCs/>
          <w:i/>
          <w:color w:val="222222"/>
          <w:lang w:eastAsia="es-MX"/>
        </w:rPr>
        <w:t xml:space="preserve"> es nuestro Redentor (Jn 1,1-5).</w:t>
      </w:r>
    </w:p>
    <w:p w:rsidR="0065128F" w:rsidRPr="006B7B66" w:rsidRDefault="0065128F" w:rsidP="00482B3E">
      <w:pPr>
        <w:shd w:val="clear" w:color="auto" w:fill="FFFFFF"/>
        <w:spacing w:after="0" w:line="240" w:lineRule="auto"/>
        <w:jc w:val="both"/>
        <w:outlineLvl w:val="2"/>
        <w:rPr>
          <w:rFonts w:ascii="Arial" w:eastAsia="Times New Roman" w:hAnsi="Arial" w:cs="Arial"/>
          <w:bCs/>
          <w:i/>
          <w:color w:val="222222"/>
          <w:lang w:eastAsia="es-MX"/>
        </w:rPr>
      </w:pPr>
      <w:r w:rsidRPr="006B7B66">
        <w:rPr>
          <w:rFonts w:ascii="Arial" w:eastAsia="Times New Roman" w:hAnsi="Arial" w:cs="Arial"/>
          <w:bCs/>
          <w:i/>
          <w:color w:val="222222"/>
          <w:lang w:eastAsia="es-MX"/>
        </w:rPr>
        <w:t>El engendrado en mujer quiere que todos los hombres se salven y</w:t>
      </w:r>
      <w:r w:rsidR="00AE4B89" w:rsidRPr="006B7B66">
        <w:rPr>
          <w:rFonts w:ascii="Arial" w:eastAsia="Times New Roman" w:hAnsi="Arial" w:cs="Arial"/>
          <w:bCs/>
          <w:i/>
          <w:color w:val="222222"/>
          <w:lang w:eastAsia="es-MX"/>
        </w:rPr>
        <w:t xml:space="preserve"> lleguen al conocimiento de la V</w:t>
      </w:r>
      <w:r w:rsidRPr="006B7B66">
        <w:rPr>
          <w:rFonts w:ascii="Arial" w:eastAsia="Times New Roman" w:hAnsi="Arial" w:cs="Arial"/>
          <w:bCs/>
          <w:i/>
          <w:color w:val="222222"/>
          <w:lang w:eastAsia="es-MX"/>
        </w:rPr>
        <w:t>erdad</w:t>
      </w:r>
      <w:r w:rsidR="00AE4B89" w:rsidRPr="006B7B66">
        <w:rPr>
          <w:rFonts w:ascii="Arial" w:eastAsia="Times New Roman" w:hAnsi="Arial" w:cs="Arial"/>
          <w:bCs/>
          <w:i/>
          <w:color w:val="222222"/>
          <w:lang w:eastAsia="es-MX"/>
        </w:rPr>
        <w:t xml:space="preserve"> y “La Verdad es Jesús”, el Me</w:t>
      </w:r>
      <w:r w:rsidR="00157E76" w:rsidRPr="006B7B66">
        <w:rPr>
          <w:rFonts w:ascii="Arial" w:eastAsia="Times New Roman" w:hAnsi="Arial" w:cs="Arial"/>
          <w:bCs/>
          <w:i/>
          <w:color w:val="222222"/>
          <w:lang w:eastAsia="es-MX"/>
        </w:rPr>
        <w:t>diador entre Dios y los hombres, e</w:t>
      </w:r>
      <w:r w:rsidR="00064F97" w:rsidRPr="006B7B66">
        <w:rPr>
          <w:rFonts w:ascii="Arial" w:eastAsia="Times New Roman" w:hAnsi="Arial" w:cs="Arial"/>
          <w:bCs/>
          <w:i/>
          <w:color w:val="222222"/>
          <w:lang w:eastAsia="es-MX"/>
        </w:rPr>
        <w:t>s el Camino; nos muestra al Padre para llegar al ÉL.</w:t>
      </w:r>
    </w:p>
    <w:p w:rsidR="00AE4B89" w:rsidRPr="006B7B66" w:rsidRDefault="00A55A5C" w:rsidP="00482B3E">
      <w:pPr>
        <w:shd w:val="clear" w:color="auto" w:fill="FFFFFF"/>
        <w:spacing w:after="0" w:line="240" w:lineRule="auto"/>
        <w:jc w:val="both"/>
        <w:outlineLvl w:val="2"/>
        <w:rPr>
          <w:rFonts w:ascii="Arial" w:eastAsia="Times New Roman" w:hAnsi="Arial" w:cs="Arial"/>
          <w:bCs/>
          <w:i/>
          <w:color w:val="222222"/>
          <w:lang w:eastAsia="es-MX"/>
        </w:rPr>
      </w:pPr>
      <w:proofErr w:type="spellStart"/>
      <w:r w:rsidRPr="006B7B66">
        <w:rPr>
          <w:rFonts w:ascii="Arial" w:eastAsia="Times New Roman" w:hAnsi="Arial" w:cs="Arial"/>
          <w:bCs/>
          <w:i/>
          <w:color w:val="222222"/>
          <w:lang w:eastAsia="es-MX"/>
        </w:rPr>
        <w:t>Yeshú</w:t>
      </w:r>
      <w:r w:rsidR="00265673" w:rsidRPr="006B7B66">
        <w:rPr>
          <w:rFonts w:ascii="Arial" w:eastAsia="Times New Roman" w:hAnsi="Arial" w:cs="Arial"/>
          <w:bCs/>
          <w:i/>
          <w:color w:val="222222"/>
          <w:lang w:eastAsia="es-MX"/>
        </w:rPr>
        <w:t>a</w:t>
      </w:r>
      <w:proofErr w:type="spellEnd"/>
      <w:r w:rsidRPr="006B7B66">
        <w:rPr>
          <w:rFonts w:ascii="Arial" w:eastAsia="Times New Roman" w:hAnsi="Arial" w:cs="Arial"/>
          <w:bCs/>
          <w:i/>
          <w:color w:val="222222"/>
          <w:lang w:eastAsia="es-MX"/>
        </w:rPr>
        <w:t xml:space="preserve"> b</w:t>
      </w:r>
      <w:r w:rsidR="00874DD3">
        <w:rPr>
          <w:rFonts w:ascii="Arial" w:eastAsia="Times New Roman" w:hAnsi="Arial" w:cs="Arial"/>
          <w:bCs/>
          <w:i/>
          <w:color w:val="222222"/>
          <w:lang w:eastAsia="es-MX"/>
        </w:rPr>
        <w:t xml:space="preserve">en </w:t>
      </w:r>
      <w:proofErr w:type="spellStart"/>
      <w:r w:rsidR="00874DD3">
        <w:rPr>
          <w:rFonts w:ascii="Arial" w:eastAsia="Times New Roman" w:hAnsi="Arial" w:cs="Arial"/>
          <w:bCs/>
          <w:i/>
          <w:color w:val="222222"/>
          <w:lang w:eastAsia="es-MX"/>
        </w:rPr>
        <w:t>Josef</w:t>
      </w:r>
      <w:proofErr w:type="spellEnd"/>
      <w:r w:rsidR="00AE4B89" w:rsidRPr="006B7B66">
        <w:rPr>
          <w:rFonts w:ascii="Arial" w:eastAsia="Times New Roman" w:hAnsi="Arial" w:cs="Arial"/>
          <w:bCs/>
          <w:i/>
          <w:color w:val="222222"/>
          <w:lang w:eastAsia="es-MX"/>
        </w:rPr>
        <w:t xml:space="preserve">- Jesús hijo de José. Es importante </w:t>
      </w:r>
      <w:r w:rsidR="00C96580" w:rsidRPr="006B7B66">
        <w:rPr>
          <w:rFonts w:ascii="Arial" w:eastAsia="Times New Roman" w:hAnsi="Arial" w:cs="Arial"/>
          <w:bCs/>
          <w:i/>
          <w:color w:val="222222"/>
          <w:lang w:eastAsia="es-MX"/>
        </w:rPr>
        <w:t>saber quién es</w:t>
      </w:r>
      <w:r w:rsidR="00D95EFE">
        <w:rPr>
          <w:rFonts w:ascii="Arial" w:eastAsia="Times New Roman" w:hAnsi="Arial" w:cs="Arial"/>
          <w:bCs/>
          <w:i/>
          <w:color w:val="222222"/>
          <w:lang w:eastAsia="es-MX"/>
        </w:rPr>
        <w:t xml:space="preserve">, </w:t>
      </w:r>
      <w:r w:rsidR="00157E76" w:rsidRPr="006B7B66">
        <w:rPr>
          <w:rFonts w:ascii="Arial" w:eastAsia="Times New Roman" w:hAnsi="Arial" w:cs="Arial"/>
          <w:bCs/>
          <w:i/>
          <w:color w:val="222222"/>
          <w:lang w:eastAsia="es-MX"/>
        </w:rPr>
        <w:t xml:space="preserve">conocerle, </w:t>
      </w:r>
      <w:r w:rsidR="00C96580" w:rsidRPr="006B7B66">
        <w:rPr>
          <w:rFonts w:ascii="Arial" w:eastAsia="Times New Roman" w:hAnsi="Arial" w:cs="Arial"/>
          <w:bCs/>
          <w:i/>
          <w:color w:val="222222"/>
          <w:lang w:eastAsia="es-MX"/>
        </w:rPr>
        <w:t xml:space="preserve">tener </w:t>
      </w:r>
      <w:r w:rsidR="00D95EFE">
        <w:rPr>
          <w:rFonts w:ascii="Arial" w:eastAsia="Times New Roman" w:hAnsi="Arial" w:cs="Arial"/>
          <w:bCs/>
          <w:i/>
          <w:color w:val="222222"/>
          <w:lang w:eastAsia="es-MX"/>
        </w:rPr>
        <w:t>un encuentro con É</w:t>
      </w:r>
      <w:r w:rsidR="00C96580" w:rsidRPr="006B7B66">
        <w:rPr>
          <w:rFonts w:ascii="Arial" w:eastAsia="Times New Roman" w:hAnsi="Arial" w:cs="Arial"/>
          <w:bCs/>
          <w:i/>
          <w:color w:val="222222"/>
          <w:lang w:eastAsia="es-MX"/>
        </w:rPr>
        <w:t>L</w:t>
      </w:r>
      <w:r w:rsidR="00D95EFE">
        <w:rPr>
          <w:rFonts w:ascii="Arial" w:eastAsia="Times New Roman" w:hAnsi="Arial" w:cs="Arial"/>
          <w:bCs/>
          <w:i/>
          <w:color w:val="222222"/>
          <w:lang w:eastAsia="es-MX"/>
        </w:rPr>
        <w:t>,</w:t>
      </w:r>
      <w:r w:rsidR="00157E76" w:rsidRPr="006B7B66">
        <w:rPr>
          <w:rFonts w:ascii="Arial" w:eastAsia="Times New Roman" w:hAnsi="Arial" w:cs="Arial"/>
          <w:bCs/>
          <w:i/>
          <w:color w:val="222222"/>
          <w:lang w:eastAsia="es-MX"/>
        </w:rPr>
        <w:t xml:space="preserve"> y así</w:t>
      </w:r>
      <w:r w:rsidR="00D95EFE">
        <w:rPr>
          <w:rFonts w:ascii="Arial" w:eastAsia="Times New Roman" w:hAnsi="Arial" w:cs="Arial"/>
          <w:bCs/>
          <w:i/>
          <w:color w:val="222222"/>
          <w:lang w:eastAsia="es-MX"/>
        </w:rPr>
        <w:t>,</w:t>
      </w:r>
      <w:r w:rsidR="00157E76" w:rsidRPr="006B7B66">
        <w:rPr>
          <w:rFonts w:ascii="Arial" w:eastAsia="Times New Roman" w:hAnsi="Arial" w:cs="Arial"/>
          <w:bCs/>
          <w:i/>
          <w:color w:val="222222"/>
          <w:lang w:eastAsia="es-MX"/>
        </w:rPr>
        <w:t xml:space="preserve"> habiéndolo  enc</w:t>
      </w:r>
      <w:r w:rsidR="00C96580" w:rsidRPr="006B7B66">
        <w:rPr>
          <w:rFonts w:ascii="Arial" w:eastAsia="Times New Roman" w:hAnsi="Arial" w:cs="Arial"/>
          <w:bCs/>
          <w:i/>
          <w:color w:val="222222"/>
          <w:lang w:eastAsia="es-MX"/>
        </w:rPr>
        <w:t>ontrado</w:t>
      </w:r>
      <w:r w:rsidR="00D95EFE">
        <w:rPr>
          <w:rFonts w:ascii="Arial" w:eastAsia="Times New Roman" w:hAnsi="Arial" w:cs="Arial"/>
          <w:bCs/>
          <w:i/>
          <w:color w:val="222222"/>
          <w:lang w:eastAsia="es-MX"/>
        </w:rPr>
        <w:t>,</w:t>
      </w:r>
      <w:r w:rsidR="00157E76" w:rsidRPr="006B7B66">
        <w:rPr>
          <w:rFonts w:ascii="Arial" w:eastAsia="Times New Roman" w:hAnsi="Arial" w:cs="Arial"/>
          <w:bCs/>
          <w:i/>
          <w:color w:val="222222"/>
          <w:lang w:eastAsia="es-MX"/>
        </w:rPr>
        <w:t xml:space="preserve"> hablarle al mundo de ese Dios en el que creemos</w:t>
      </w:r>
      <w:r w:rsidR="00C96580" w:rsidRPr="006B7B66">
        <w:rPr>
          <w:rFonts w:ascii="Arial" w:eastAsia="Times New Roman" w:hAnsi="Arial" w:cs="Arial"/>
          <w:bCs/>
          <w:i/>
          <w:color w:val="222222"/>
          <w:lang w:eastAsia="es-MX"/>
        </w:rPr>
        <w:t>.</w:t>
      </w:r>
    </w:p>
    <w:p w:rsidR="00C96580" w:rsidRPr="006B7B66" w:rsidRDefault="00C96580" w:rsidP="00482B3E">
      <w:pPr>
        <w:shd w:val="clear" w:color="auto" w:fill="FFFFFF"/>
        <w:spacing w:after="0" w:line="240" w:lineRule="auto"/>
        <w:jc w:val="both"/>
        <w:outlineLvl w:val="2"/>
        <w:rPr>
          <w:rFonts w:ascii="Arial" w:eastAsia="Times New Roman" w:hAnsi="Arial" w:cs="Arial"/>
          <w:bCs/>
          <w:i/>
          <w:color w:val="222222"/>
          <w:lang w:eastAsia="es-MX"/>
        </w:rPr>
      </w:pPr>
      <w:r w:rsidRPr="006B7B66">
        <w:rPr>
          <w:rFonts w:ascii="Arial" w:eastAsia="Times New Roman" w:hAnsi="Arial" w:cs="Arial"/>
          <w:bCs/>
          <w:i/>
          <w:color w:val="222222"/>
          <w:lang w:eastAsia="es-MX"/>
        </w:rPr>
        <w:t>Jesús como todo hombre estuvo situado en el tiempo y en el espacio, en la historia y en la geografía, en una sociedad y en una cultura.</w:t>
      </w:r>
    </w:p>
    <w:p w:rsidR="00C96580" w:rsidRPr="006B7B66" w:rsidRDefault="00C96580" w:rsidP="00482B3E">
      <w:pPr>
        <w:shd w:val="clear" w:color="auto" w:fill="FFFFFF"/>
        <w:spacing w:after="0" w:line="240" w:lineRule="auto"/>
        <w:jc w:val="both"/>
        <w:outlineLvl w:val="2"/>
        <w:rPr>
          <w:rFonts w:ascii="Arial" w:eastAsia="Times New Roman" w:hAnsi="Arial" w:cs="Arial"/>
          <w:bCs/>
          <w:i/>
          <w:color w:val="222222"/>
          <w:lang w:eastAsia="es-MX"/>
        </w:rPr>
      </w:pPr>
      <w:r w:rsidRPr="006B7B66">
        <w:rPr>
          <w:rFonts w:ascii="Arial" w:eastAsia="Times New Roman" w:hAnsi="Arial" w:cs="Arial"/>
          <w:bCs/>
          <w:i/>
          <w:color w:val="222222"/>
          <w:lang w:eastAsia="es-MX"/>
        </w:rPr>
        <w:t>-Nació en el seno de una familia judía y en un lugar de P</w:t>
      </w:r>
      <w:r w:rsidR="00465563" w:rsidRPr="006B7B66">
        <w:rPr>
          <w:rFonts w:ascii="Arial" w:eastAsia="Times New Roman" w:hAnsi="Arial" w:cs="Arial"/>
          <w:bCs/>
          <w:i/>
          <w:color w:val="222222"/>
          <w:lang w:eastAsia="es-MX"/>
        </w:rPr>
        <w:t>alestina. Perteneció a un pueblo.</w:t>
      </w:r>
    </w:p>
    <w:p w:rsidR="00465563" w:rsidRPr="006B7B66" w:rsidRDefault="00465563" w:rsidP="00482B3E">
      <w:pPr>
        <w:shd w:val="clear" w:color="auto" w:fill="FFFFFF"/>
        <w:spacing w:after="0" w:line="240" w:lineRule="auto"/>
        <w:jc w:val="both"/>
        <w:outlineLvl w:val="2"/>
        <w:rPr>
          <w:rFonts w:ascii="Arial" w:eastAsia="Times New Roman" w:hAnsi="Arial" w:cs="Arial"/>
          <w:bCs/>
          <w:i/>
          <w:color w:val="222222"/>
          <w:lang w:eastAsia="es-MX"/>
        </w:rPr>
      </w:pPr>
      <w:r w:rsidRPr="006B7B66">
        <w:rPr>
          <w:rFonts w:ascii="Arial" w:eastAsia="Times New Roman" w:hAnsi="Arial" w:cs="Arial"/>
          <w:bCs/>
          <w:i/>
          <w:color w:val="222222"/>
          <w:lang w:eastAsia="es-MX"/>
        </w:rPr>
        <w:t>-En una palabra Jesús fue un judío por sangre y por patria: perteneció al linaje de David, “nació de una</w:t>
      </w:r>
      <w:r w:rsidR="003D3DAC" w:rsidRPr="006B7B66">
        <w:rPr>
          <w:rFonts w:ascii="Arial" w:eastAsia="Times New Roman" w:hAnsi="Arial" w:cs="Arial"/>
          <w:bCs/>
          <w:i/>
          <w:color w:val="222222"/>
          <w:lang w:eastAsia="es-MX"/>
        </w:rPr>
        <w:t xml:space="preserve"> mujer y estuvo sujeto a una Ley</w:t>
      </w:r>
      <w:r w:rsidRPr="006B7B66">
        <w:rPr>
          <w:rFonts w:ascii="Arial" w:eastAsia="Times New Roman" w:hAnsi="Arial" w:cs="Arial"/>
          <w:bCs/>
          <w:i/>
          <w:color w:val="222222"/>
          <w:lang w:eastAsia="es-MX"/>
        </w:rPr>
        <w:t xml:space="preserve">”: </w:t>
      </w:r>
      <w:proofErr w:type="spellStart"/>
      <w:r w:rsidRPr="006B7B66">
        <w:rPr>
          <w:rFonts w:ascii="Arial" w:eastAsia="Times New Roman" w:hAnsi="Arial" w:cs="Arial"/>
          <w:bCs/>
          <w:i/>
          <w:color w:val="222222"/>
          <w:lang w:eastAsia="es-MX"/>
        </w:rPr>
        <w:t>Rm</w:t>
      </w:r>
      <w:proofErr w:type="spellEnd"/>
      <w:r w:rsidRPr="006B7B66">
        <w:rPr>
          <w:rFonts w:ascii="Arial" w:eastAsia="Times New Roman" w:hAnsi="Arial" w:cs="Arial"/>
          <w:bCs/>
          <w:i/>
          <w:color w:val="222222"/>
          <w:lang w:eastAsia="es-MX"/>
        </w:rPr>
        <w:t xml:space="preserve"> 1</w:t>
      </w:r>
      <w:proofErr w:type="gramStart"/>
      <w:r w:rsidRPr="006B7B66">
        <w:rPr>
          <w:rFonts w:ascii="Arial" w:eastAsia="Times New Roman" w:hAnsi="Arial" w:cs="Arial"/>
          <w:bCs/>
          <w:i/>
          <w:color w:val="222222"/>
          <w:lang w:eastAsia="es-MX"/>
        </w:rPr>
        <w:t>,¸</w:t>
      </w:r>
      <w:proofErr w:type="gramEnd"/>
      <w:r w:rsidR="003D3DAC" w:rsidRPr="006B7B66">
        <w:rPr>
          <w:rFonts w:ascii="Arial" w:eastAsia="Times New Roman" w:hAnsi="Arial" w:cs="Arial"/>
          <w:bCs/>
          <w:i/>
          <w:color w:val="222222"/>
          <w:lang w:eastAsia="es-MX"/>
        </w:rPr>
        <w:t>a 4,4.</w:t>
      </w:r>
    </w:p>
    <w:p w:rsidR="003D3DAC" w:rsidRPr="006B7B66" w:rsidRDefault="003D3DAC" w:rsidP="00482B3E">
      <w:pPr>
        <w:shd w:val="clear" w:color="auto" w:fill="FFFFFF"/>
        <w:spacing w:after="0" w:line="240" w:lineRule="auto"/>
        <w:jc w:val="both"/>
        <w:outlineLvl w:val="2"/>
        <w:rPr>
          <w:rFonts w:ascii="Arial" w:eastAsia="Times New Roman" w:hAnsi="Arial" w:cs="Arial"/>
          <w:bCs/>
          <w:i/>
          <w:color w:val="222222"/>
          <w:lang w:eastAsia="es-MX"/>
        </w:rPr>
      </w:pPr>
      <w:r w:rsidRPr="006B7B66">
        <w:rPr>
          <w:rFonts w:ascii="Arial" w:eastAsia="Times New Roman" w:hAnsi="Arial" w:cs="Arial"/>
          <w:bCs/>
          <w:i/>
          <w:color w:val="222222"/>
          <w:lang w:eastAsia="es-MX"/>
        </w:rPr>
        <w:t>Así pues Jesús fue:</w:t>
      </w:r>
    </w:p>
    <w:p w:rsidR="003D3DAC" w:rsidRPr="00482B3E" w:rsidRDefault="003D3DAC"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 xml:space="preserve">Un judío </w:t>
      </w:r>
      <w:proofErr w:type="spellStart"/>
      <w:r w:rsidRPr="00482B3E">
        <w:rPr>
          <w:rFonts w:ascii="Arial" w:eastAsia="Times New Roman" w:hAnsi="Arial" w:cs="Arial"/>
          <w:bCs/>
          <w:i/>
          <w:color w:val="222222"/>
          <w:lang w:eastAsia="es-MX"/>
        </w:rPr>
        <w:t>palestinense</w:t>
      </w:r>
      <w:proofErr w:type="spellEnd"/>
      <w:r w:rsidRPr="00482B3E">
        <w:rPr>
          <w:rFonts w:ascii="Arial" w:eastAsia="Times New Roman" w:hAnsi="Arial" w:cs="Arial"/>
          <w:bCs/>
          <w:i/>
          <w:color w:val="222222"/>
          <w:lang w:eastAsia="es-MX"/>
        </w:rPr>
        <w:t>, galileo. Nació en Belén, hacia el año 6 a. C.,</w:t>
      </w:r>
      <w:r w:rsidR="000037AA" w:rsidRPr="00482B3E">
        <w:rPr>
          <w:rFonts w:ascii="Arial" w:eastAsia="Times New Roman" w:hAnsi="Arial" w:cs="Arial"/>
          <w:bCs/>
          <w:i/>
          <w:color w:val="222222"/>
          <w:lang w:eastAsia="es-MX"/>
        </w:rPr>
        <w:t xml:space="preserve"> </w:t>
      </w:r>
      <w:r w:rsidRPr="00482B3E">
        <w:rPr>
          <w:rFonts w:ascii="Arial" w:eastAsia="Times New Roman" w:hAnsi="Arial" w:cs="Arial"/>
          <w:bCs/>
          <w:i/>
          <w:color w:val="222222"/>
          <w:lang w:eastAsia="es-MX"/>
        </w:rPr>
        <w:t xml:space="preserve">con ocasión de un censo </w:t>
      </w:r>
      <w:r w:rsidR="00E80205" w:rsidRPr="00482B3E">
        <w:rPr>
          <w:rFonts w:ascii="Arial" w:eastAsia="Times New Roman" w:hAnsi="Arial" w:cs="Arial"/>
          <w:bCs/>
          <w:i/>
          <w:color w:val="222222"/>
          <w:lang w:eastAsia="es-MX"/>
        </w:rPr>
        <w:t xml:space="preserve">ordenado por el emperador romano Cesar Augusto, durante el reinado de Herodes el Grande (40 a 4 a C) (Mt 2,1; </w:t>
      </w:r>
      <w:proofErr w:type="spellStart"/>
      <w:r w:rsidR="00E80205" w:rsidRPr="00482B3E">
        <w:rPr>
          <w:rFonts w:ascii="Arial" w:eastAsia="Times New Roman" w:hAnsi="Arial" w:cs="Arial"/>
          <w:bCs/>
          <w:i/>
          <w:color w:val="222222"/>
          <w:lang w:eastAsia="es-MX"/>
        </w:rPr>
        <w:t>Lc</w:t>
      </w:r>
      <w:proofErr w:type="spellEnd"/>
      <w:r w:rsidR="00E80205" w:rsidRPr="00482B3E">
        <w:rPr>
          <w:rFonts w:ascii="Arial" w:eastAsia="Times New Roman" w:hAnsi="Arial" w:cs="Arial"/>
          <w:bCs/>
          <w:i/>
          <w:color w:val="222222"/>
          <w:lang w:eastAsia="es-MX"/>
        </w:rPr>
        <w:t xml:space="preserve"> 2,1-7).</w:t>
      </w:r>
    </w:p>
    <w:p w:rsidR="00E80205" w:rsidRPr="00482B3E" w:rsidRDefault="00E80205"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Fue llevado por sus padres a Egipto huyendo de Herodes, a la muerte de éste, regresaron y se establecieron en Nazaret donde pasó toda su vida, por eso se le llama “El Nazareno”.</w:t>
      </w:r>
    </w:p>
    <w:p w:rsidR="00E80205" w:rsidRPr="00482B3E" w:rsidRDefault="00E046EA"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Hijo de José, perteneciente a la familia de David, tal vez originario de Belén (</w:t>
      </w:r>
      <w:proofErr w:type="spellStart"/>
      <w:r w:rsidRPr="00482B3E">
        <w:rPr>
          <w:rFonts w:ascii="Arial" w:eastAsia="Times New Roman" w:hAnsi="Arial" w:cs="Arial"/>
          <w:bCs/>
          <w:i/>
          <w:color w:val="222222"/>
          <w:lang w:eastAsia="es-MX"/>
        </w:rPr>
        <w:t>Lc</w:t>
      </w:r>
      <w:proofErr w:type="spellEnd"/>
      <w:r w:rsidRPr="00482B3E">
        <w:rPr>
          <w:rFonts w:ascii="Arial" w:eastAsia="Times New Roman" w:hAnsi="Arial" w:cs="Arial"/>
          <w:bCs/>
          <w:i/>
          <w:color w:val="222222"/>
          <w:lang w:eastAsia="es-MX"/>
        </w:rPr>
        <w:t xml:space="preserve"> 1,27). Su madre oriunda de </w:t>
      </w:r>
      <w:proofErr w:type="spellStart"/>
      <w:r w:rsidRPr="00482B3E">
        <w:rPr>
          <w:rFonts w:ascii="Arial" w:eastAsia="Times New Roman" w:hAnsi="Arial" w:cs="Arial"/>
          <w:bCs/>
          <w:i/>
          <w:color w:val="222222"/>
          <w:lang w:eastAsia="es-MX"/>
        </w:rPr>
        <w:t>Séforis</w:t>
      </w:r>
      <w:proofErr w:type="spellEnd"/>
      <w:r w:rsidRPr="00482B3E">
        <w:rPr>
          <w:rFonts w:ascii="Arial" w:eastAsia="Times New Roman" w:hAnsi="Arial" w:cs="Arial"/>
          <w:bCs/>
          <w:i/>
          <w:color w:val="222222"/>
          <w:lang w:eastAsia="es-MX"/>
        </w:rPr>
        <w:t xml:space="preserve"> Galilea. Sabemos por los evangelios de Mateo y Lucas que fue concebido en el seno de la Virgen María por obra y gracia del Espíritu Santo (Mt 1,18-23).</w:t>
      </w:r>
    </w:p>
    <w:p w:rsidR="00E046EA" w:rsidRPr="00482B3E" w:rsidRDefault="00E046EA"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A los doce años celebra su “Bar-</w:t>
      </w:r>
      <w:proofErr w:type="spellStart"/>
      <w:r w:rsidRPr="00482B3E">
        <w:rPr>
          <w:rFonts w:ascii="Arial" w:eastAsia="Times New Roman" w:hAnsi="Arial" w:cs="Arial"/>
          <w:bCs/>
          <w:i/>
          <w:color w:val="222222"/>
          <w:lang w:eastAsia="es-MX"/>
        </w:rPr>
        <w:t>mitsváh</w:t>
      </w:r>
      <w:proofErr w:type="spellEnd"/>
      <w:r w:rsidRPr="00482B3E">
        <w:rPr>
          <w:rFonts w:ascii="Arial" w:eastAsia="Times New Roman" w:hAnsi="Arial" w:cs="Arial"/>
          <w:bCs/>
          <w:i/>
          <w:color w:val="222222"/>
          <w:lang w:eastAsia="es-MX"/>
        </w:rPr>
        <w:t>” en Jerusalén (</w:t>
      </w:r>
      <w:proofErr w:type="spellStart"/>
      <w:r w:rsidRPr="00482B3E">
        <w:rPr>
          <w:rFonts w:ascii="Arial" w:eastAsia="Times New Roman" w:hAnsi="Arial" w:cs="Arial"/>
          <w:bCs/>
          <w:i/>
          <w:color w:val="222222"/>
          <w:lang w:eastAsia="es-MX"/>
        </w:rPr>
        <w:t>Lc</w:t>
      </w:r>
      <w:proofErr w:type="spellEnd"/>
      <w:r w:rsidRPr="00482B3E">
        <w:rPr>
          <w:rFonts w:ascii="Arial" w:eastAsia="Times New Roman" w:hAnsi="Arial" w:cs="Arial"/>
          <w:bCs/>
          <w:i/>
          <w:color w:val="222222"/>
          <w:lang w:eastAsia="es-MX"/>
        </w:rPr>
        <w:t xml:space="preserve"> 2,40-42) “El niño crecía y se fortalecía llenándose de sabiduría, y la gracia de Dios estaba con él”. “Jesús progresaba</w:t>
      </w:r>
      <w:r w:rsidR="0026044E" w:rsidRPr="00482B3E">
        <w:rPr>
          <w:rFonts w:ascii="Arial" w:eastAsia="Times New Roman" w:hAnsi="Arial" w:cs="Arial"/>
          <w:bCs/>
          <w:i/>
          <w:color w:val="222222"/>
          <w:lang w:eastAsia="es-MX"/>
        </w:rPr>
        <w:t xml:space="preserve"> en sabiduría en estatura y en gracia ante Dios y ante los hombres” (</w:t>
      </w:r>
      <w:proofErr w:type="spellStart"/>
      <w:r w:rsidR="0026044E" w:rsidRPr="00482B3E">
        <w:rPr>
          <w:rFonts w:ascii="Arial" w:eastAsia="Times New Roman" w:hAnsi="Arial" w:cs="Arial"/>
          <w:bCs/>
          <w:i/>
          <w:color w:val="222222"/>
          <w:lang w:eastAsia="es-MX"/>
        </w:rPr>
        <w:t>Lc</w:t>
      </w:r>
      <w:proofErr w:type="spellEnd"/>
      <w:r w:rsidR="0026044E" w:rsidRPr="00482B3E">
        <w:rPr>
          <w:rFonts w:ascii="Arial" w:eastAsia="Times New Roman" w:hAnsi="Arial" w:cs="Arial"/>
          <w:bCs/>
          <w:i/>
          <w:color w:val="222222"/>
          <w:lang w:eastAsia="es-MX"/>
        </w:rPr>
        <w:t xml:space="preserve"> 2,52).</w:t>
      </w:r>
    </w:p>
    <w:p w:rsidR="0026044E" w:rsidRPr="00482B3E" w:rsidRDefault="0026044E"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Fue miembro de una parentela numerosa. Sus hermanos (parientes a</w:t>
      </w:r>
      <w:r w:rsidR="00265673" w:rsidRPr="00482B3E">
        <w:rPr>
          <w:rFonts w:ascii="Arial" w:eastAsia="Times New Roman" w:hAnsi="Arial" w:cs="Arial"/>
          <w:bCs/>
          <w:i/>
          <w:color w:val="222222"/>
          <w:lang w:eastAsia="es-MX"/>
        </w:rPr>
        <w:t>llegados) eran Santiago, José, J</w:t>
      </w:r>
      <w:r w:rsidRPr="00482B3E">
        <w:rPr>
          <w:rFonts w:ascii="Arial" w:eastAsia="Times New Roman" w:hAnsi="Arial" w:cs="Arial"/>
          <w:bCs/>
          <w:i/>
          <w:color w:val="222222"/>
          <w:lang w:eastAsia="es-MX"/>
        </w:rPr>
        <w:t>udas y Simón; también se habla de sus hermanas (Mc 6,3; Jn 7,3-5)</w:t>
      </w:r>
    </w:p>
    <w:p w:rsidR="0026044E" w:rsidRPr="00482B3E" w:rsidRDefault="0026044E"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Fue un judío de clase modesta del pueblo, artesano (Mc 6,3; Jn 1,46). Su trabajo asiduo y diligente debió situarlo entre la gente de clase media de Nazaret.</w:t>
      </w:r>
    </w:p>
    <w:p w:rsidR="0026044E" w:rsidRPr="00482B3E" w:rsidRDefault="0026044E"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Fue un judío practicante de su religión: frecuentaba la sinagoga</w:t>
      </w:r>
      <w:r w:rsidR="00013456" w:rsidRPr="00482B3E">
        <w:rPr>
          <w:rFonts w:ascii="Arial" w:eastAsia="Times New Roman" w:hAnsi="Arial" w:cs="Arial"/>
          <w:bCs/>
          <w:i/>
          <w:color w:val="222222"/>
          <w:lang w:eastAsia="es-MX"/>
        </w:rPr>
        <w:t>, iba al Templo de Jerusalén y celebraba las fiestas religiosas de su pueblo (</w:t>
      </w:r>
      <w:proofErr w:type="spellStart"/>
      <w:r w:rsidR="00013456" w:rsidRPr="00482B3E">
        <w:rPr>
          <w:rFonts w:ascii="Arial" w:eastAsia="Times New Roman" w:hAnsi="Arial" w:cs="Arial"/>
          <w:bCs/>
          <w:i/>
          <w:color w:val="222222"/>
          <w:lang w:eastAsia="es-MX"/>
        </w:rPr>
        <w:t>Lc</w:t>
      </w:r>
      <w:proofErr w:type="spellEnd"/>
      <w:r w:rsidR="00013456" w:rsidRPr="00482B3E">
        <w:rPr>
          <w:rFonts w:ascii="Arial" w:eastAsia="Times New Roman" w:hAnsi="Arial" w:cs="Arial"/>
          <w:bCs/>
          <w:i/>
          <w:color w:val="222222"/>
          <w:lang w:eastAsia="es-MX"/>
        </w:rPr>
        <w:t xml:space="preserve"> 2,21-24.41; 4,16 Jn 2,13; 5,1)</w:t>
      </w:r>
    </w:p>
    <w:p w:rsidR="00013456" w:rsidRPr="00482B3E" w:rsidRDefault="00013456"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Fue un judío instruido: leía el hebreo y probablemente hablaba el griego (</w:t>
      </w:r>
      <w:proofErr w:type="spellStart"/>
      <w:r w:rsidRPr="00482B3E">
        <w:rPr>
          <w:rFonts w:ascii="Arial" w:eastAsia="Times New Roman" w:hAnsi="Arial" w:cs="Arial"/>
          <w:bCs/>
          <w:i/>
          <w:color w:val="222222"/>
          <w:lang w:eastAsia="es-MX"/>
        </w:rPr>
        <w:t>Lc</w:t>
      </w:r>
      <w:proofErr w:type="spellEnd"/>
      <w:r w:rsidRPr="00482B3E">
        <w:rPr>
          <w:rFonts w:ascii="Arial" w:eastAsia="Times New Roman" w:hAnsi="Arial" w:cs="Arial"/>
          <w:bCs/>
          <w:i/>
          <w:color w:val="222222"/>
          <w:lang w:eastAsia="es-MX"/>
        </w:rPr>
        <w:t xml:space="preserve"> 4,16-17; Jn 12,20-23). Conocía a fondo las Escrituras, sobre todo la Ley y Los Profetas. Fue un aut</w:t>
      </w:r>
      <w:r w:rsidR="00265673" w:rsidRPr="00482B3E">
        <w:rPr>
          <w:rFonts w:ascii="Arial" w:eastAsia="Times New Roman" w:hAnsi="Arial" w:cs="Arial"/>
          <w:bCs/>
          <w:i/>
          <w:color w:val="222222"/>
          <w:lang w:eastAsia="es-MX"/>
        </w:rPr>
        <w:t>odidacta de la Biblia, en cuyo conocimiento</w:t>
      </w:r>
      <w:r w:rsidRPr="00482B3E">
        <w:rPr>
          <w:rFonts w:ascii="Arial" w:eastAsia="Times New Roman" w:hAnsi="Arial" w:cs="Arial"/>
          <w:bCs/>
          <w:i/>
          <w:color w:val="222222"/>
          <w:lang w:eastAsia="es-MX"/>
        </w:rPr>
        <w:t xml:space="preserve"> profundizó admirablemente inspirado</w:t>
      </w:r>
      <w:r w:rsidR="00265673" w:rsidRPr="00482B3E">
        <w:rPr>
          <w:rFonts w:ascii="Arial" w:eastAsia="Times New Roman" w:hAnsi="Arial" w:cs="Arial"/>
          <w:bCs/>
          <w:i/>
          <w:color w:val="222222"/>
          <w:lang w:eastAsia="es-MX"/>
        </w:rPr>
        <w:t xml:space="preserve"> directamente</w:t>
      </w:r>
      <w:r w:rsidRPr="00482B3E">
        <w:rPr>
          <w:rFonts w:ascii="Arial" w:eastAsia="Times New Roman" w:hAnsi="Arial" w:cs="Arial"/>
          <w:bCs/>
          <w:i/>
          <w:color w:val="222222"/>
          <w:lang w:eastAsia="es-MX"/>
        </w:rPr>
        <w:t xml:space="preserve"> de lo alto</w:t>
      </w:r>
      <w:r w:rsidR="000856DA" w:rsidRPr="00482B3E">
        <w:rPr>
          <w:rFonts w:ascii="Arial" w:eastAsia="Times New Roman" w:hAnsi="Arial" w:cs="Arial"/>
          <w:bCs/>
          <w:i/>
          <w:color w:val="222222"/>
          <w:lang w:eastAsia="es-MX"/>
        </w:rPr>
        <w:t>.</w:t>
      </w:r>
    </w:p>
    <w:p w:rsidR="000856DA" w:rsidRPr="00482B3E" w:rsidRDefault="000856DA"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Sin pertenecer propiamente a ninguno de los grupos políticos o religiosos de su tiempo, estuvo sin embargo vinculado al pensamiento religioso de los fariseos los cuales creían en la resurrección futura y en la existencia de los ángeles (Mt 10,28; 22,23-33; 23,2-3.23).</w:t>
      </w:r>
    </w:p>
    <w:p w:rsidR="000856DA" w:rsidRPr="00482B3E" w:rsidRDefault="000856DA"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 xml:space="preserve">Fue un </w:t>
      </w:r>
      <w:proofErr w:type="spellStart"/>
      <w:r w:rsidRPr="00482B3E">
        <w:rPr>
          <w:rFonts w:ascii="Arial" w:eastAsia="Times New Roman" w:hAnsi="Arial" w:cs="Arial"/>
          <w:bCs/>
          <w:i/>
          <w:color w:val="222222"/>
          <w:lang w:eastAsia="es-MX"/>
        </w:rPr>
        <w:t>jasid</w:t>
      </w:r>
      <w:proofErr w:type="spellEnd"/>
      <w:r w:rsidRPr="00482B3E">
        <w:rPr>
          <w:rFonts w:ascii="Arial" w:eastAsia="Times New Roman" w:hAnsi="Arial" w:cs="Arial"/>
          <w:bCs/>
          <w:i/>
          <w:color w:val="222222"/>
          <w:lang w:eastAsia="es-MX"/>
        </w:rPr>
        <w:t xml:space="preserve"> (piadoso) de Galilea sensible a los movimientos espirituales; de allí su interés por recibir el bautismo proclamado por Juan (Mt 3,13-15; Jn 3,22; 4,1). </w:t>
      </w:r>
    </w:p>
    <w:p w:rsidR="000856DA" w:rsidRPr="00482B3E" w:rsidRDefault="00265673"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Comenzó su</w:t>
      </w:r>
      <w:r w:rsidR="000856DA" w:rsidRPr="00482B3E">
        <w:rPr>
          <w:rFonts w:ascii="Arial" w:eastAsia="Times New Roman" w:hAnsi="Arial" w:cs="Arial"/>
          <w:bCs/>
          <w:i/>
          <w:color w:val="222222"/>
          <w:lang w:eastAsia="es-MX"/>
        </w:rPr>
        <w:t xml:space="preserve"> ministerio público en el otoño del año 27</w:t>
      </w:r>
      <w:r w:rsidR="000037AA" w:rsidRPr="00482B3E">
        <w:rPr>
          <w:rFonts w:ascii="Arial" w:eastAsia="Times New Roman" w:hAnsi="Arial" w:cs="Arial"/>
          <w:bCs/>
          <w:i/>
          <w:color w:val="222222"/>
          <w:lang w:eastAsia="es-MX"/>
        </w:rPr>
        <w:t xml:space="preserve"> </w:t>
      </w:r>
      <w:proofErr w:type="gramStart"/>
      <w:r w:rsidR="000037AA" w:rsidRPr="00482B3E">
        <w:rPr>
          <w:rFonts w:ascii="Arial" w:eastAsia="Times New Roman" w:hAnsi="Arial" w:cs="Arial"/>
          <w:bCs/>
          <w:i/>
          <w:color w:val="222222"/>
          <w:lang w:eastAsia="es-MX"/>
        </w:rPr>
        <w:t>( año</w:t>
      </w:r>
      <w:proofErr w:type="gramEnd"/>
      <w:r w:rsidR="000037AA" w:rsidRPr="00482B3E">
        <w:rPr>
          <w:rFonts w:ascii="Arial" w:eastAsia="Times New Roman" w:hAnsi="Arial" w:cs="Arial"/>
          <w:bCs/>
          <w:i/>
          <w:color w:val="222222"/>
          <w:lang w:eastAsia="es-MX"/>
        </w:rPr>
        <w:t xml:space="preserve"> 15 de Tiberi</w:t>
      </w:r>
      <w:r w:rsidRPr="00482B3E">
        <w:rPr>
          <w:rFonts w:ascii="Arial" w:eastAsia="Times New Roman" w:hAnsi="Arial" w:cs="Arial"/>
          <w:bCs/>
          <w:i/>
          <w:color w:val="222222"/>
          <w:lang w:eastAsia="es-MX"/>
        </w:rPr>
        <w:t>o</w:t>
      </w:r>
      <w:r w:rsidR="000037AA" w:rsidRPr="00482B3E">
        <w:rPr>
          <w:rFonts w:ascii="Arial" w:eastAsia="Times New Roman" w:hAnsi="Arial" w:cs="Arial"/>
          <w:bCs/>
          <w:i/>
          <w:color w:val="222222"/>
          <w:lang w:eastAsia="es-MX"/>
        </w:rPr>
        <w:t xml:space="preserve"> César: </w:t>
      </w:r>
      <w:proofErr w:type="spellStart"/>
      <w:r w:rsidR="000037AA" w:rsidRPr="00482B3E">
        <w:rPr>
          <w:rFonts w:ascii="Arial" w:eastAsia="Times New Roman" w:hAnsi="Arial" w:cs="Arial"/>
          <w:bCs/>
          <w:i/>
          <w:color w:val="222222"/>
          <w:lang w:eastAsia="es-MX"/>
        </w:rPr>
        <w:t>Lc</w:t>
      </w:r>
      <w:proofErr w:type="spellEnd"/>
      <w:r w:rsidR="000037AA" w:rsidRPr="00482B3E">
        <w:rPr>
          <w:rFonts w:ascii="Arial" w:eastAsia="Times New Roman" w:hAnsi="Arial" w:cs="Arial"/>
          <w:bCs/>
          <w:i/>
          <w:color w:val="222222"/>
          <w:lang w:eastAsia="es-MX"/>
        </w:rPr>
        <w:t xml:space="preserve"> 3,1), cuando tenía unos 33 años de edad. La cifra conocida “como de treinta años” (</w:t>
      </w:r>
      <w:proofErr w:type="spellStart"/>
      <w:r w:rsidR="000037AA" w:rsidRPr="00482B3E">
        <w:rPr>
          <w:rFonts w:ascii="Arial" w:eastAsia="Times New Roman" w:hAnsi="Arial" w:cs="Arial"/>
          <w:bCs/>
          <w:i/>
          <w:color w:val="222222"/>
          <w:lang w:eastAsia="es-MX"/>
        </w:rPr>
        <w:t>Lc</w:t>
      </w:r>
      <w:proofErr w:type="spellEnd"/>
      <w:r w:rsidR="000037AA" w:rsidRPr="00482B3E">
        <w:rPr>
          <w:rFonts w:ascii="Arial" w:eastAsia="Times New Roman" w:hAnsi="Arial" w:cs="Arial"/>
          <w:bCs/>
          <w:i/>
          <w:color w:val="222222"/>
          <w:lang w:eastAsia="es-MX"/>
        </w:rPr>
        <w:t xml:space="preserve"> 3,23) es aproximada, y tal vez sólo quiere  decir que ya tiene la edad requerida para una misión pública.</w:t>
      </w:r>
    </w:p>
    <w:p w:rsidR="00265673" w:rsidRPr="00482B3E" w:rsidRDefault="00265673"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 xml:space="preserve">Los evangelios sinópticos nos lo presentan unánimemente como un predicador popular itinerante, un maestro y un sanador de almas y de cuerpos. Prefirió siempre a los incultos, a los pobres, a los marginados y a los pecadores, llamándolos a la conversión y proclamándoles que la venida del </w:t>
      </w:r>
      <w:r w:rsidR="00F245EA" w:rsidRPr="00482B3E">
        <w:rPr>
          <w:rFonts w:ascii="Arial" w:eastAsia="Times New Roman" w:hAnsi="Arial" w:cs="Arial"/>
          <w:bCs/>
          <w:i/>
          <w:color w:val="222222"/>
          <w:lang w:eastAsia="es-MX"/>
        </w:rPr>
        <w:t>Dios era inminente.</w:t>
      </w:r>
    </w:p>
    <w:p w:rsidR="00482B3E" w:rsidRDefault="00F245EA"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 xml:space="preserve">Fue un gran profeta enviado por Dios (Jn 3,2; </w:t>
      </w:r>
      <w:proofErr w:type="spellStart"/>
      <w:r w:rsidRPr="00482B3E">
        <w:rPr>
          <w:rFonts w:ascii="Arial" w:eastAsia="Times New Roman" w:hAnsi="Arial" w:cs="Arial"/>
          <w:bCs/>
          <w:i/>
          <w:color w:val="222222"/>
          <w:lang w:eastAsia="es-MX"/>
        </w:rPr>
        <w:t>Lc</w:t>
      </w:r>
      <w:proofErr w:type="spellEnd"/>
      <w:r w:rsidRPr="00482B3E">
        <w:rPr>
          <w:rFonts w:ascii="Arial" w:eastAsia="Times New Roman" w:hAnsi="Arial" w:cs="Arial"/>
          <w:bCs/>
          <w:i/>
          <w:color w:val="222222"/>
          <w:lang w:eastAsia="es-MX"/>
        </w:rPr>
        <w:t xml:space="preserve"> 7,16). Era llamado “el profeta Jesús de Nazaret de Galilea” (Mt 21,11), o </w:t>
      </w:r>
      <w:r w:rsidR="00FD7D05" w:rsidRPr="00482B3E">
        <w:rPr>
          <w:rFonts w:ascii="Arial" w:eastAsia="Times New Roman" w:hAnsi="Arial" w:cs="Arial"/>
          <w:bCs/>
          <w:i/>
          <w:color w:val="222222"/>
          <w:lang w:eastAsia="es-MX"/>
        </w:rPr>
        <w:t>“</w:t>
      </w:r>
      <w:proofErr w:type="spellStart"/>
      <w:r w:rsidRPr="00482B3E">
        <w:rPr>
          <w:rFonts w:ascii="Arial" w:eastAsia="Times New Roman" w:hAnsi="Arial" w:cs="Arial"/>
          <w:bCs/>
          <w:i/>
          <w:color w:val="222222"/>
          <w:lang w:eastAsia="es-MX"/>
        </w:rPr>
        <w:t>Yeshúa</w:t>
      </w:r>
      <w:proofErr w:type="spellEnd"/>
      <w:r w:rsidRPr="00482B3E">
        <w:rPr>
          <w:rFonts w:ascii="Arial" w:eastAsia="Times New Roman" w:hAnsi="Arial" w:cs="Arial"/>
          <w:bCs/>
          <w:i/>
          <w:color w:val="222222"/>
          <w:lang w:eastAsia="es-MX"/>
        </w:rPr>
        <w:t xml:space="preserve"> ben-Yosef de Nazaret</w:t>
      </w:r>
      <w:r w:rsidR="00FD7D05" w:rsidRPr="00482B3E">
        <w:rPr>
          <w:rFonts w:ascii="Arial" w:eastAsia="Times New Roman" w:hAnsi="Arial" w:cs="Arial"/>
          <w:bCs/>
          <w:i/>
          <w:color w:val="222222"/>
          <w:lang w:eastAsia="es-MX"/>
        </w:rPr>
        <w:t>”</w:t>
      </w:r>
      <w:r w:rsidRPr="00482B3E">
        <w:rPr>
          <w:rFonts w:ascii="Arial" w:eastAsia="Times New Roman" w:hAnsi="Arial" w:cs="Arial"/>
          <w:bCs/>
          <w:i/>
          <w:color w:val="222222"/>
          <w:lang w:eastAsia="es-MX"/>
        </w:rPr>
        <w:t xml:space="preserve"> (Jn 1,45) o simplemente </w:t>
      </w:r>
      <w:r w:rsidR="004D2D3C" w:rsidRPr="00482B3E">
        <w:rPr>
          <w:rFonts w:ascii="Arial" w:eastAsia="Times New Roman" w:hAnsi="Arial" w:cs="Arial"/>
          <w:bCs/>
          <w:i/>
          <w:color w:val="222222"/>
          <w:lang w:eastAsia="es-MX"/>
        </w:rPr>
        <w:t>“Jesús de Nazaret”</w:t>
      </w:r>
      <w:r w:rsidRPr="00482B3E">
        <w:rPr>
          <w:rFonts w:ascii="Arial" w:eastAsia="Times New Roman" w:hAnsi="Arial" w:cs="Arial"/>
          <w:bCs/>
          <w:i/>
          <w:color w:val="222222"/>
          <w:lang w:eastAsia="es-MX"/>
        </w:rPr>
        <w:t xml:space="preserve">                                                                                      </w:t>
      </w:r>
    </w:p>
    <w:p w:rsidR="00D25860" w:rsidRPr="00482B3E" w:rsidRDefault="00F245EA" w:rsidP="00727BF2">
      <w:pPr>
        <w:pStyle w:val="Prrafodelista"/>
        <w:numPr>
          <w:ilvl w:val="0"/>
          <w:numId w:val="5"/>
        </w:numPr>
        <w:shd w:val="clear" w:color="auto" w:fill="FFFFFF"/>
        <w:spacing w:after="0" w:line="240" w:lineRule="auto"/>
        <w:jc w:val="both"/>
        <w:outlineLvl w:val="2"/>
        <w:rPr>
          <w:rFonts w:ascii="Arial" w:eastAsia="Times New Roman" w:hAnsi="Arial" w:cs="Arial"/>
          <w:bCs/>
          <w:i/>
          <w:color w:val="222222"/>
          <w:lang w:eastAsia="es-MX"/>
        </w:rPr>
      </w:pPr>
      <w:r w:rsidRPr="00482B3E">
        <w:rPr>
          <w:rFonts w:ascii="Arial" w:eastAsia="Times New Roman" w:hAnsi="Arial" w:cs="Arial"/>
          <w:bCs/>
          <w:i/>
          <w:color w:val="222222"/>
          <w:lang w:eastAsia="es-MX"/>
        </w:rPr>
        <w:t xml:space="preserve">Jesús murió traicionado por Judas, uno de los Doce, </w:t>
      </w:r>
      <w:r w:rsidR="00FD7D05" w:rsidRPr="00482B3E">
        <w:rPr>
          <w:rFonts w:ascii="Arial" w:eastAsia="Times New Roman" w:hAnsi="Arial" w:cs="Arial"/>
          <w:bCs/>
          <w:i/>
          <w:color w:val="222222"/>
          <w:lang w:eastAsia="es-MX"/>
        </w:rPr>
        <w:t xml:space="preserve">condenado </w:t>
      </w:r>
      <w:r w:rsidRPr="00482B3E">
        <w:rPr>
          <w:rFonts w:ascii="Arial" w:eastAsia="Times New Roman" w:hAnsi="Arial" w:cs="Arial"/>
          <w:bCs/>
          <w:i/>
          <w:color w:val="222222"/>
          <w:lang w:eastAsia="es-MX"/>
        </w:rPr>
        <w:t>por las autoridades de su</w:t>
      </w:r>
      <w:r w:rsidR="00FD7D05" w:rsidRPr="00482B3E">
        <w:rPr>
          <w:rFonts w:ascii="Arial" w:eastAsia="Times New Roman" w:hAnsi="Arial" w:cs="Arial"/>
          <w:bCs/>
          <w:i/>
          <w:color w:val="222222"/>
          <w:lang w:eastAsia="es-MX"/>
        </w:rPr>
        <w:t xml:space="preserve"> propio </w:t>
      </w:r>
      <w:r w:rsidRPr="00482B3E">
        <w:rPr>
          <w:rFonts w:ascii="Arial" w:eastAsia="Times New Roman" w:hAnsi="Arial" w:cs="Arial"/>
          <w:bCs/>
          <w:i/>
          <w:color w:val="222222"/>
          <w:lang w:eastAsia="es-MX"/>
        </w:rPr>
        <w:t xml:space="preserve"> pueblo y entregado al Procurador romano Poncio </w:t>
      </w:r>
      <w:proofErr w:type="spellStart"/>
      <w:r w:rsidRPr="00482B3E">
        <w:rPr>
          <w:rFonts w:ascii="Arial" w:eastAsia="Times New Roman" w:hAnsi="Arial" w:cs="Arial"/>
          <w:bCs/>
          <w:i/>
          <w:color w:val="222222"/>
          <w:lang w:eastAsia="es-MX"/>
        </w:rPr>
        <w:t>Pilato</w:t>
      </w:r>
      <w:proofErr w:type="spellEnd"/>
      <w:r w:rsidRPr="00482B3E">
        <w:rPr>
          <w:rFonts w:ascii="Arial" w:eastAsia="Times New Roman" w:hAnsi="Arial" w:cs="Arial"/>
          <w:bCs/>
          <w:i/>
          <w:color w:val="222222"/>
          <w:lang w:eastAsia="es-MX"/>
        </w:rPr>
        <w:t>. Era viernes 7 de abril</w:t>
      </w:r>
      <w:r w:rsidR="00FD7D05" w:rsidRPr="00482B3E">
        <w:rPr>
          <w:rFonts w:ascii="Arial" w:eastAsia="Times New Roman" w:hAnsi="Arial" w:cs="Arial"/>
          <w:bCs/>
          <w:i/>
          <w:color w:val="222222"/>
          <w:lang w:eastAsia="es-MX"/>
        </w:rPr>
        <w:t>,</w:t>
      </w:r>
      <w:r w:rsidRPr="00482B3E">
        <w:rPr>
          <w:rFonts w:ascii="Arial" w:eastAsia="Times New Roman" w:hAnsi="Arial" w:cs="Arial"/>
          <w:bCs/>
          <w:i/>
          <w:color w:val="222222"/>
          <w:lang w:eastAsia="es-MX"/>
        </w:rPr>
        <w:t xml:space="preserve"> víspera de la Pascua judía del año 30 (Jn</w:t>
      </w:r>
      <w:r w:rsidR="00A55A5C" w:rsidRPr="00482B3E">
        <w:rPr>
          <w:rFonts w:ascii="Arial" w:eastAsia="Times New Roman" w:hAnsi="Arial" w:cs="Arial"/>
          <w:bCs/>
          <w:i/>
          <w:color w:val="222222"/>
          <w:lang w:eastAsia="es-MX"/>
        </w:rPr>
        <w:t xml:space="preserve"> 19,31).</w:t>
      </w:r>
      <w:r w:rsidRPr="00482B3E">
        <w:rPr>
          <w:rFonts w:ascii="Arial" w:eastAsia="Times New Roman" w:hAnsi="Arial" w:cs="Arial"/>
          <w:bCs/>
          <w:i/>
          <w:color w:val="222222"/>
          <w:lang w:eastAsia="es-MX"/>
        </w:rPr>
        <w:t xml:space="preserve"> </w:t>
      </w:r>
    </w:p>
    <w:p w:rsidR="00090135" w:rsidRDefault="00090135" w:rsidP="00090135">
      <w:pPr>
        <w:pStyle w:val="Prrafodelista"/>
        <w:shd w:val="clear" w:color="auto" w:fill="FFFFFF"/>
        <w:spacing w:before="170" w:after="170" w:line="238" w:lineRule="atLeast"/>
        <w:jc w:val="both"/>
        <w:rPr>
          <w:rFonts w:ascii="Arial" w:eastAsia="Times New Roman" w:hAnsi="Arial" w:cs="Arial"/>
          <w:b/>
          <w:i/>
          <w:color w:val="333333"/>
          <w:lang w:val="es-ES" w:eastAsia="es-MX"/>
        </w:rPr>
      </w:pPr>
    </w:p>
    <w:p w:rsidR="00090135" w:rsidRDefault="00090135" w:rsidP="00090135">
      <w:pPr>
        <w:pStyle w:val="Prrafodelista"/>
        <w:shd w:val="clear" w:color="auto" w:fill="FFFFFF"/>
        <w:spacing w:before="170" w:after="170" w:line="238" w:lineRule="atLeast"/>
        <w:jc w:val="both"/>
        <w:rPr>
          <w:rFonts w:ascii="Arial" w:eastAsia="Times New Roman" w:hAnsi="Arial" w:cs="Arial"/>
          <w:b/>
          <w:i/>
          <w:color w:val="333333"/>
          <w:lang w:val="es-ES" w:eastAsia="es-MX"/>
        </w:rPr>
      </w:pPr>
    </w:p>
    <w:p w:rsidR="00D25860" w:rsidRPr="00727BF2" w:rsidRDefault="00D25860" w:rsidP="00090135">
      <w:pPr>
        <w:pStyle w:val="Prrafodelista"/>
        <w:shd w:val="clear" w:color="auto" w:fill="FFFFFF"/>
        <w:spacing w:before="170" w:after="170" w:line="238" w:lineRule="atLeast"/>
        <w:ind w:left="0"/>
        <w:jc w:val="both"/>
        <w:rPr>
          <w:rFonts w:ascii="Arial" w:eastAsia="Times New Roman" w:hAnsi="Arial" w:cs="Arial"/>
          <w:b/>
          <w:i/>
          <w:color w:val="333333"/>
          <w:lang w:val="es-ES" w:eastAsia="es-MX"/>
        </w:rPr>
      </w:pPr>
      <w:r w:rsidRPr="00727BF2">
        <w:rPr>
          <w:rFonts w:ascii="Arial" w:eastAsia="Times New Roman" w:hAnsi="Arial" w:cs="Arial"/>
          <w:b/>
          <w:i/>
          <w:color w:val="333333"/>
          <w:lang w:val="es-ES" w:eastAsia="es-MX"/>
        </w:rPr>
        <w:lastRenderedPageBreak/>
        <w:t>Y vosotros, ¿quién decís que soy yo?</w:t>
      </w:r>
    </w:p>
    <w:p w:rsidR="00D25860" w:rsidRPr="006B7B66" w:rsidRDefault="00D25860" w:rsidP="00482B3E">
      <w:pPr>
        <w:shd w:val="clear" w:color="auto" w:fill="FFFFFF"/>
        <w:spacing w:before="170" w:after="170" w:line="238" w:lineRule="atLeast"/>
        <w:jc w:val="both"/>
        <w:rPr>
          <w:rFonts w:ascii="Arial" w:eastAsia="Times New Roman" w:hAnsi="Arial" w:cs="Arial"/>
          <w:b/>
          <w:i/>
          <w:color w:val="333333"/>
          <w:lang w:val="es-ES" w:eastAsia="es-MX"/>
        </w:rPr>
      </w:pPr>
      <w:r w:rsidRPr="006B7B66">
        <w:rPr>
          <w:rFonts w:ascii="Arial" w:eastAsia="Times New Roman" w:hAnsi="Arial" w:cs="Arial"/>
          <w:i/>
          <w:color w:val="333333"/>
          <w:lang w:val="es-ES" w:eastAsia="es-MX"/>
        </w:rPr>
        <w:t>“¿Quién dice la gente que soy yo</w:t>
      </w:r>
      <w:r w:rsidR="00F73897" w:rsidRPr="006B7B66">
        <w:rPr>
          <w:rFonts w:ascii="Arial" w:eastAsia="Times New Roman" w:hAnsi="Arial" w:cs="Arial"/>
          <w:i/>
          <w:color w:val="333333"/>
          <w:lang w:val="es-ES" w:eastAsia="es-MX"/>
        </w:rPr>
        <w:t>?</w:t>
      </w:r>
      <w:r w:rsidRPr="006B7B66">
        <w:rPr>
          <w:rFonts w:ascii="Arial" w:eastAsia="Times New Roman" w:hAnsi="Arial" w:cs="Arial"/>
          <w:i/>
          <w:color w:val="333333"/>
          <w:lang w:val="es-ES" w:eastAsia="es-MX"/>
        </w:rPr>
        <w:t xml:space="preserve">” (Mt 16,13-16) Esta pregunta que hace Jesús a sus discípulos en </w:t>
      </w:r>
      <w:proofErr w:type="spellStart"/>
      <w:r w:rsidRPr="006B7B66">
        <w:rPr>
          <w:rFonts w:ascii="Arial" w:eastAsia="Times New Roman" w:hAnsi="Arial" w:cs="Arial"/>
          <w:i/>
          <w:color w:val="333333"/>
          <w:lang w:val="es-ES" w:eastAsia="es-MX"/>
        </w:rPr>
        <w:t>Cesarea</w:t>
      </w:r>
      <w:proofErr w:type="spellEnd"/>
      <w:r w:rsidRPr="006B7B66">
        <w:rPr>
          <w:rFonts w:ascii="Arial" w:eastAsia="Times New Roman" w:hAnsi="Arial" w:cs="Arial"/>
          <w:i/>
          <w:color w:val="333333"/>
          <w:lang w:val="es-ES" w:eastAsia="es-MX"/>
        </w:rPr>
        <w:t xml:space="preserve"> de Filipo recibe a lo largo de los siglos las respuestas más diversas. Cada generación y aún cada individuo responden según su comprensión del mundo, del hombre y de Dios.</w:t>
      </w:r>
      <w:r w:rsidR="00FD3212" w:rsidRPr="006B7B66">
        <w:rPr>
          <w:rFonts w:ascii="Arial" w:eastAsia="Times New Roman" w:hAnsi="Arial" w:cs="Arial"/>
          <w:i/>
          <w:color w:val="333333"/>
          <w:lang w:val="es-ES" w:eastAsia="es-MX"/>
        </w:rPr>
        <w:t xml:space="preserve"> El hecho de Cristo está allí, pero ¿cómo lo interpretamos? ¿Quién es en realidad Cristo para ti? ¿Un personaje del pasado? ¿Alguien destacado por su coherencia entre lo que decía y hacía? ¿Un hombre extraordinario por sus ideas? ¿Un fundador religioso como Mahoma o Buda? ¿El que nos da la letra de una nueva ley de Dios a la que hemos de someter nuestra libertad? </w:t>
      </w:r>
      <w:r w:rsidR="000D36D0" w:rsidRPr="006B7B66">
        <w:rPr>
          <w:rFonts w:ascii="Arial" w:eastAsia="Times New Roman" w:hAnsi="Arial" w:cs="Arial"/>
          <w:i/>
          <w:color w:val="333333"/>
          <w:lang w:val="es-ES" w:eastAsia="es-MX"/>
        </w:rPr>
        <w:t>¿</w:t>
      </w:r>
      <w:r w:rsidR="00FD3212" w:rsidRPr="006B7B66">
        <w:rPr>
          <w:rFonts w:ascii="Arial" w:eastAsia="Times New Roman" w:hAnsi="Arial" w:cs="Arial"/>
          <w:i/>
          <w:color w:val="333333"/>
          <w:lang w:val="es-ES" w:eastAsia="es-MX"/>
        </w:rPr>
        <w:t>El que da un nuevo estilo a nuestras relaciones con Dios, y por tanto,  también a nuestra relación con el mundo y los hombres? ¿El Cristo? ¿El Hijo de Dios?</w:t>
      </w:r>
      <w:r w:rsidRPr="006B7B66">
        <w:rPr>
          <w:rFonts w:ascii="Arial" w:eastAsia="Times New Roman" w:hAnsi="Arial" w:cs="Arial"/>
          <w:b/>
          <w:i/>
          <w:color w:val="333333"/>
          <w:lang w:val="es-ES" w:eastAsia="es-MX"/>
        </w:rPr>
        <w:t xml:space="preserve"> </w:t>
      </w:r>
    </w:p>
    <w:p w:rsidR="00535F63" w:rsidRPr="006B7B66" w:rsidRDefault="00FD3212" w:rsidP="00482B3E">
      <w:pPr>
        <w:shd w:val="clear" w:color="auto" w:fill="FFFFFF"/>
        <w:spacing w:before="170" w:after="170" w:line="238" w:lineRule="atLeast"/>
        <w:jc w:val="both"/>
        <w:rPr>
          <w:rFonts w:ascii="Arial" w:eastAsia="Times New Roman" w:hAnsi="Arial" w:cs="Arial"/>
          <w:i/>
          <w:color w:val="333333"/>
          <w:lang w:val="es-ES" w:eastAsia="es-MX"/>
        </w:rPr>
      </w:pPr>
      <w:r w:rsidRPr="006B7B66">
        <w:rPr>
          <w:rFonts w:ascii="Arial" w:eastAsia="Times New Roman" w:hAnsi="Arial" w:cs="Arial"/>
          <w:i/>
          <w:color w:val="333333"/>
          <w:lang w:val="es-ES" w:eastAsia="es-MX"/>
        </w:rPr>
        <w:t>Los interrogantes pod</w:t>
      </w:r>
      <w:r w:rsidR="00AA65F1" w:rsidRPr="006B7B66">
        <w:rPr>
          <w:rFonts w:ascii="Arial" w:eastAsia="Times New Roman" w:hAnsi="Arial" w:cs="Arial"/>
          <w:i/>
          <w:color w:val="333333"/>
          <w:lang w:val="es-ES" w:eastAsia="es-MX"/>
        </w:rPr>
        <w:t>r</w:t>
      </w:r>
      <w:r w:rsidRPr="006B7B66">
        <w:rPr>
          <w:rFonts w:ascii="Arial" w:eastAsia="Times New Roman" w:hAnsi="Arial" w:cs="Arial"/>
          <w:i/>
          <w:color w:val="333333"/>
          <w:lang w:val="es-ES" w:eastAsia="es-MX"/>
        </w:rPr>
        <w:t>ían ser infinitos</w:t>
      </w:r>
      <w:r w:rsidR="00AA65F1" w:rsidRPr="006B7B66">
        <w:rPr>
          <w:rFonts w:ascii="Arial" w:eastAsia="Times New Roman" w:hAnsi="Arial" w:cs="Arial"/>
          <w:i/>
          <w:color w:val="333333"/>
          <w:lang w:val="es-ES" w:eastAsia="es-MX"/>
        </w:rPr>
        <w:t xml:space="preserve">. Todavía nos quedan contestaciones teóricas </w:t>
      </w:r>
      <w:r w:rsidR="00806C67" w:rsidRPr="006B7B66">
        <w:rPr>
          <w:rFonts w:ascii="Arial" w:eastAsia="Times New Roman" w:hAnsi="Arial" w:cs="Arial"/>
          <w:i/>
          <w:color w:val="333333"/>
          <w:lang w:val="es-ES" w:eastAsia="es-MX"/>
        </w:rPr>
        <w:t xml:space="preserve"> apre</w:t>
      </w:r>
      <w:r w:rsidR="00AA65F1" w:rsidRPr="006B7B66">
        <w:rPr>
          <w:rFonts w:ascii="Arial" w:eastAsia="Times New Roman" w:hAnsi="Arial" w:cs="Arial"/>
          <w:i/>
          <w:color w:val="333333"/>
          <w:lang w:val="es-ES" w:eastAsia="es-MX"/>
        </w:rPr>
        <w:t>ndidas por diversos cauces, pero lo que nos interesa ahora es nuestra respuesta profunda y vital. Más de cincuenta títulos o calificativos daba a Jesús la comunidad primitiva (Cristo</w:t>
      </w:r>
      <w:r w:rsidR="00806C67" w:rsidRPr="006B7B66">
        <w:rPr>
          <w:rFonts w:ascii="Arial" w:eastAsia="Times New Roman" w:hAnsi="Arial" w:cs="Arial"/>
          <w:i/>
          <w:color w:val="333333"/>
          <w:lang w:val="es-ES" w:eastAsia="es-MX"/>
        </w:rPr>
        <w:t>:</w:t>
      </w:r>
      <w:r w:rsidR="00AA65F1" w:rsidRPr="006B7B66">
        <w:rPr>
          <w:rFonts w:ascii="Arial" w:eastAsia="Times New Roman" w:hAnsi="Arial" w:cs="Arial"/>
          <w:i/>
          <w:color w:val="333333"/>
          <w:lang w:val="es-ES" w:eastAsia="es-MX"/>
        </w:rPr>
        <w:t xml:space="preserve"> 500 veces; señor: 350; hijo de hombre: 80; hijo de Dios: 75, etc.). No se trata de dar una contestación verbal con títulos antiguos o nuevos que objetivamente son verdad, pero</w:t>
      </w:r>
      <w:r w:rsidR="00806C67" w:rsidRPr="006B7B66">
        <w:rPr>
          <w:rFonts w:ascii="Arial" w:eastAsia="Times New Roman" w:hAnsi="Arial" w:cs="Arial"/>
          <w:i/>
          <w:color w:val="333333"/>
          <w:lang w:val="es-ES" w:eastAsia="es-MX"/>
        </w:rPr>
        <w:t xml:space="preserve"> que a veces só</w:t>
      </w:r>
      <w:r w:rsidR="00AA65F1" w:rsidRPr="006B7B66">
        <w:rPr>
          <w:rFonts w:ascii="Arial" w:eastAsia="Times New Roman" w:hAnsi="Arial" w:cs="Arial"/>
          <w:i/>
          <w:color w:val="333333"/>
          <w:lang w:val="es-ES" w:eastAsia="es-MX"/>
        </w:rPr>
        <w:t>lo afectan</w:t>
      </w:r>
      <w:r w:rsidR="00806C67" w:rsidRPr="006B7B66">
        <w:rPr>
          <w:rFonts w:ascii="Arial" w:eastAsia="Times New Roman" w:hAnsi="Arial" w:cs="Arial"/>
          <w:i/>
          <w:color w:val="333333"/>
          <w:lang w:val="es-ES" w:eastAsia="es-MX"/>
        </w:rPr>
        <w:t>,</w:t>
      </w:r>
      <w:r w:rsidR="00AA65F1" w:rsidRPr="006B7B66">
        <w:rPr>
          <w:rFonts w:ascii="Arial" w:eastAsia="Times New Roman" w:hAnsi="Arial" w:cs="Arial"/>
          <w:i/>
          <w:color w:val="333333"/>
          <w:lang w:val="es-ES" w:eastAsia="es-MX"/>
        </w:rPr>
        <w:t xml:space="preserve"> y de forma superficial</w:t>
      </w:r>
      <w:r w:rsidR="00806C67" w:rsidRPr="006B7B66">
        <w:rPr>
          <w:rFonts w:ascii="Arial" w:eastAsia="Times New Roman" w:hAnsi="Arial" w:cs="Arial"/>
          <w:i/>
          <w:color w:val="333333"/>
          <w:lang w:val="es-ES" w:eastAsia="es-MX"/>
        </w:rPr>
        <w:t>, a nuestra inteligencia. Nuestra respuesta real ha de ser ya camino de fe, intentando vivir como Él vivió: saliendo de nosotros mismos y buscando el centro del hombre, no en uno mismo, sino fuera de sí, en el otro y en Dios, trasladando las pautas de Jesús a nuestra vida. Es necesaria una respuesta que abarque toda nuestra persona, y, por tanto, que comprometa toda nuestra vida. Entonces Jesús no será sólo la figura más famosa de nuestro mundo cultural, que nos hace llegar los efectos</w:t>
      </w:r>
      <w:r w:rsidR="00535F63" w:rsidRPr="006B7B66">
        <w:rPr>
          <w:rFonts w:ascii="Arial" w:eastAsia="Times New Roman" w:hAnsi="Arial" w:cs="Arial"/>
          <w:i/>
          <w:color w:val="333333"/>
          <w:lang w:val="es-ES" w:eastAsia="es-MX"/>
        </w:rPr>
        <w:t xml:space="preserve"> de su obr</w:t>
      </w:r>
      <w:r w:rsidR="00F73897" w:rsidRPr="006B7B66">
        <w:rPr>
          <w:rFonts w:ascii="Arial" w:eastAsia="Times New Roman" w:hAnsi="Arial" w:cs="Arial"/>
          <w:i/>
          <w:color w:val="333333"/>
          <w:lang w:val="es-ES" w:eastAsia="es-MX"/>
        </w:rPr>
        <w:t>a</w:t>
      </w:r>
      <w:r w:rsidR="00535F63" w:rsidRPr="006B7B66">
        <w:rPr>
          <w:rFonts w:ascii="Arial" w:eastAsia="Times New Roman" w:hAnsi="Arial" w:cs="Arial"/>
          <w:i/>
          <w:color w:val="333333"/>
          <w:lang w:val="es-ES" w:eastAsia="es-MX"/>
        </w:rPr>
        <w:t>, sino alguien vivo aquí y ahora.</w:t>
      </w:r>
    </w:p>
    <w:p w:rsidR="00535F63" w:rsidRPr="006B7B66" w:rsidRDefault="00535F63" w:rsidP="00482B3E">
      <w:pPr>
        <w:shd w:val="clear" w:color="auto" w:fill="FFFFFF"/>
        <w:spacing w:before="170" w:after="170" w:line="238" w:lineRule="atLeast"/>
        <w:jc w:val="both"/>
        <w:rPr>
          <w:rFonts w:ascii="Arial" w:eastAsia="Times New Roman" w:hAnsi="Arial" w:cs="Arial"/>
          <w:i/>
          <w:color w:val="333333"/>
          <w:lang w:val="es-ES" w:eastAsia="es-MX"/>
        </w:rPr>
      </w:pPr>
      <w:r w:rsidRPr="006B7B66">
        <w:rPr>
          <w:rFonts w:ascii="Arial" w:eastAsia="Times New Roman" w:hAnsi="Arial" w:cs="Arial"/>
          <w:i/>
          <w:color w:val="333333"/>
          <w:lang w:val="es-ES" w:eastAsia="es-MX"/>
        </w:rPr>
        <w:t xml:space="preserve">Desde la </w:t>
      </w:r>
      <w:r w:rsidR="00F73897" w:rsidRPr="006B7B66">
        <w:rPr>
          <w:rFonts w:ascii="Arial" w:eastAsia="Times New Roman" w:hAnsi="Arial" w:cs="Arial"/>
          <w:i/>
          <w:color w:val="333333"/>
          <w:lang w:val="es-ES" w:eastAsia="es-MX"/>
        </w:rPr>
        <w:t>fe, y aún desde fuera de ella, l</w:t>
      </w:r>
      <w:r w:rsidRPr="006B7B66">
        <w:rPr>
          <w:rFonts w:ascii="Arial" w:eastAsia="Times New Roman" w:hAnsi="Arial" w:cs="Arial"/>
          <w:i/>
          <w:color w:val="333333"/>
          <w:lang w:val="es-ES" w:eastAsia="es-MX"/>
        </w:rPr>
        <w:t>o podemos ver provocativo para la derecha y para la izquierda, más próximo a Dios que a los sacerdotes, más libre frente al mundo que  los ascetas, más moral que los moralistas y más revolucionario que los revolucionarios; entiende la voluntad de Dios como norma inmediata de acción. Y ¿qué quiere la voluntad de Dios? Para Jesús está claro: la felicidad de los hombres.</w:t>
      </w:r>
    </w:p>
    <w:p w:rsidR="00225E0C" w:rsidRPr="006B7B66" w:rsidRDefault="00535F63" w:rsidP="00482B3E">
      <w:pPr>
        <w:shd w:val="clear" w:color="auto" w:fill="FFFFFF"/>
        <w:spacing w:before="170" w:after="170" w:line="238" w:lineRule="atLeast"/>
        <w:jc w:val="both"/>
        <w:rPr>
          <w:rFonts w:ascii="Arial" w:eastAsia="Times New Roman" w:hAnsi="Arial" w:cs="Arial"/>
          <w:i/>
          <w:color w:val="333333"/>
          <w:lang w:val="es-ES" w:eastAsia="es-MX"/>
        </w:rPr>
      </w:pPr>
      <w:r w:rsidRPr="006B7B66">
        <w:rPr>
          <w:rFonts w:ascii="Arial" w:eastAsia="Times New Roman" w:hAnsi="Arial" w:cs="Arial"/>
          <w:i/>
          <w:color w:val="333333"/>
          <w:lang w:val="es-ES" w:eastAsia="es-MX"/>
        </w:rPr>
        <w:t>Jesús entiende la ley de un modo diferente, la utiliza al servicio del amor al hombre. “Para que gocemos de esta libertad, Cristo nos hizo libres… y jamás nos debemos sujetar de nuevo al yugo</w:t>
      </w:r>
      <w:r w:rsidR="00847868" w:rsidRPr="006B7B66">
        <w:rPr>
          <w:rFonts w:ascii="Arial" w:eastAsia="Times New Roman" w:hAnsi="Arial" w:cs="Arial"/>
          <w:i/>
          <w:color w:val="333333"/>
          <w:lang w:val="es-ES" w:eastAsia="es-MX"/>
        </w:rPr>
        <w:t xml:space="preserve"> de la servidumbre” (</w:t>
      </w:r>
      <w:proofErr w:type="spellStart"/>
      <w:r w:rsidR="00847868" w:rsidRPr="006B7B66">
        <w:rPr>
          <w:rFonts w:ascii="Arial" w:eastAsia="Times New Roman" w:hAnsi="Arial" w:cs="Arial"/>
          <w:i/>
          <w:color w:val="333333"/>
          <w:lang w:val="es-ES" w:eastAsia="es-MX"/>
        </w:rPr>
        <w:t>Gál</w:t>
      </w:r>
      <w:proofErr w:type="spellEnd"/>
      <w:r w:rsidR="00847868" w:rsidRPr="006B7B66">
        <w:rPr>
          <w:rFonts w:ascii="Arial" w:eastAsia="Times New Roman" w:hAnsi="Arial" w:cs="Arial"/>
          <w:i/>
          <w:color w:val="333333"/>
          <w:lang w:val="es-ES" w:eastAsia="es-MX"/>
        </w:rPr>
        <w:t xml:space="preserve"> 5,1). La voluntad de Dios  habrá que buscarla, no sólo en los libros santos, sino principalmente en la vida diaria; se </w:t>
      </w:r>
      <w:proofErr w:type="spellStart"/>
      <w:r w:rsidR="00847868" w:rsidRPr="006B7B66">
        <w:rPr>
          <w:rFonts w:ascii="Arial" w:eastAsia="Times New Roman" w:hAnsi="Arial" w:cs="Arial"/>
          <w:i/>
          <w:color w:val="333333"/>
          <w:lang w:val="es-ES" w:eastAsia="es-MX"/>
        </w:rPr>
        <w:t>desmitologiza</w:t>
      </w:r>
      <w:proofErr w:type="spellEnd"/>
      <w:r w:rsidR="00847868" w:rsidRPr="006B7B66">
        <w:rPr>
          <w:rFonts w:ascii="Arial" w:eastAsia="Times New Roman" w:hAnsi="Arial" w:cs="Arial"/>
          <w:i/>
          <w:color w:val="333333"/>
          <w:lang w:val="es-ES" w:eastAsia="es-MX"/>
        </w:rPr>
        <w:t xml:space="preserve"> el lenguaje religioso, usando expresiones de las experiencias comunes a todos; </w:t>
      </w:r>
      <w:r w:rsidR="00F61DC0" w:rsidRPr="006B7B66">
        <w:rPr>
          <w:rFonts w:ascii="Arial" w:eastAsia="Times New Roman" w:hAnsi="Arial" w:cs="Arial"/>
          <w:i/>
          <w:color w:val="333333"/>
          <w:lang w:val="es-ES" w:eastAsia="es-MX"/>
        </w:rPr>
        <w:t xml:space="preserve">sin dejar de dar su lugar preponderante a la Eucaristía </w:t>
      </w:r>
      <w:r w:rsidR="00847868" w:rsidRPr="006B7B66">
        <w:rPr>
          <w:rFonts w:ascii="Arial" w:eastAsia="Times New Roman" w:hAnsi="Arial" w:cs="Arial"/>
          <w:i/>
          <w:color w:val="333333"/>
          <w:lang w:val="es-ES" w:eastAsia="es-MX"/>
        </w:rPr>
        <w:t xml:space="preserve">se </w:t>
      </w:r>
      <w:proofErr w:type="spellStart"/>
      <w:r w:rsidR="00847868" w:rsidRPr="006B7B66">
        <w:rPr>
          <w:rFonts w:ascii="Arial" w:eastAsia="Times New Roman" w:hAnsi="Arial" w:cs="Arial"/>
          <w:i/>
          <w:color w:val="333333"/>
          <w:lang w:val="es-ES" w:eastAsia="es-MX"/>
        </w:rPr>
        <w:t>desritualiza</w:t>
      </w:r>
      <w:proofErr w:type="spellEnd"/>
      <w:r w:rsidR="00847868" w:rsidRPr="006B7B66">
        <w:rPr>
          <w:rFonts w:ascii="Arial" w:eastAsia="Times New Roman" w:hAnsi="Arial" w:cs="Arial"/>
          <w:i/>
          <w:color w:val="333333"/>
          <w:lang w:val="es-ES" w:eastAsia="es-MX"/>
        </w:rPr>
        <w:t xml:space="preserve"> la piedad, insistiendo en que el hombre está siempre delante de Dios y no solamente cuando va al Templo a rezar; se  libera el mensaje de Dios con una comunidad religiosa determinada, dirigiéndolo a cada persona de buena voluntad (Mc 9,38-40; Jn 10,16)</w:t>
      </w:r>
      <w:r w:rsidR="00225E0C" w:rsidRPr="006B7B66">
        <w:rPr>
          <w:rFonts w:ascii="Arial" w:eastAsia="Times New Roman" w:hAnsi="Arial" w:cs="Arial"/>
          <w:i/>
          <w:color w:val="333333"/>
          <w:lang w:val="es-ES" w:eastAsia="es-MX"/>
        </w:rPr>
        <w:t>; por fin se actualizan</w:t>
      </w:r>
      <w:r w:rsidR="00F61DC0" w:rsidRPr="006B7B66">
        <w:rPr>
          <w:rFonts w:ascii="Arial" w:eastAsia="Times New Roman" w:hAnsi="Arial" w:cs="Arial"/>
          <w:i/>
          <w:color w:val="333333"/>
          <w:lang w:val="es-ES" w:eastAsia="es-MX"/>
        </w:rPr>
        <w:t xml:space="preserve"> los medios de salvación, haciendo del sacramento del otro</w:t>
      </w:r>
      <w:r w:rsidR="00F73897" w:rsidRPr="006B7B66">
        <w:rPr>
          <w:rFonts w:ascii="Arial" w:eastAsia="Times New Roman" w:hAnsi="Arial" w:cs="Arial"/>
          <w:i/>
          <w:color w:val="333333"/>
          <w:lang w:val="es-ES" w:eastAsia="es-MX"/>
        </w:rPr>
        <w:t>,</w:t>
      </w:r>
      <w:r w:rsidR="00F61DC0" w:rsidRPr="006B7B66">
        <w:rPr>
          <w:rFonts w:ascii="Arial" w:eastAsia="Times New Roman" w:hAnsi="Arial" w:cs="Arial"/>
          <w:i/>
          <w:color w:val="333333"/>
          <w:lang w:val="es-ES" w:eastAsia="es-MX"/>
        </w:rPr>
        <w:t xml:space="preserve"> (Mt 25,31-46) el elemento determinante para entrar en el Reino de Dios</w:t>
      </w:r>
      <w:r w:rsidR="00225E0C" w:rsidRPr="006B7B66">
        <w:rPr>
          <w:rFonts w:ascii="Arial" w:eastAsia="Times New Roman" w:hAnsi="Arial" w:cs="Arial"/>
          <w:i/>
          <w:color w:val="333333"/>
          <w:lang w:val="es-ES" w:eastAsia="es-MX"/>
        </w:rPr>
        <w:t>.</w:t>
      </w:r>
    </w:p>
    <w:p w:rsidR="00D25860" w:rsidRPr="006B7B66" w:rsidRDefault="00225E0C" w:rsidP="00482B3E">
      <w:pPr>
        <w:shd w:val="clear" w:color="auto" w:fill="FFFFFF"/>
        <w:spacing w:before="170" w:after="170" w:line="238" w:lineRule="atLeast"/>
        <w:jc w:val="both"/>
        <w:rPr>
          <w:rFonts w:ascii="Arial" w:eastAsia="Times New Roman" w:hAnsi="Arial" w:cs="Arial"/>
          <w:i/>
          <w:color w:val="333333"/>
          <w:lang w:val="es-ES" w:eastAsia="es-MX"/>
        </w:rPr>
      </w:pPr>
      <w:r w:rsidRPr="006B7B66">
        <w:rPr>
          <w:rFonts w:ascii="Arial" w:eastAsia="Times New Roman" w:hAnsi="Arial" w:cs="Arial"/>
          <w:i/>
          <w:color w:val="333333"/>
          <w:lang w:val="es-ES" w:eastAsia="es-MX"/>
        </w:rPr>
        <w:t>“En vez de dominar la conciencia viniste a profundizarla más; en vez de cercenar la voluntad de los hombres, viniste e ampliarle el horizonte Tu deseo era liberar al hombre para el amor. Libre de seguirte, sentirse atraído y preso por ti. En lugar de obedecer las duras leyes del pasado, debe el hombre, a partir de ahora, con el corazón libre, decidir lo que es bueno y lo que es malo, teniendo tu ejemplo ante sus ojos”. (</w:t>
      </w:r>
      <w:proofErr w:type="spellStart"/>
      <w:r w:rsidRPr="006B7B66">
        <w:rPr>
          <w:rFonts w:ascii="Arial" w:eastAsia="Times New Roman" w:hAnsi="Arial" w:cs="Arial"/>
          <w:i/>
          <w:color w:val="333333"/>
          <w:lang w:val="es-ES" w:eastAsia="es-MX"/>
        </w:rPr>
        <w:t>Dostoiewski</w:t>
      </w:r>
      <w:proofErr w:type="spellEnd"/>
      <w:r w:rsidRPr="006B7B66">
        <w:rPr>
          <w:rFonts w:ascii="Arial" w:eastAsia="Times New Roman" w:hAnsi="Arial" w:cs="Arial"/>
          <w:i/>
          <w:color w:val="333333"/>
          <w:lang w:val="es-ES" w:eastAsia="es-MX"/>
        </w:rPr>
        <w:t>).</w:t>
      </w:r>
    </w:p>
    <w:p w:rsidR="004A181D" w:rsidRPr="006B7B66" w:rsidRDefault="00225E0C" w:rsidP="00482B3E">
      <w:pPr>
        <w:shd w:val="clear" w:color="auto" w:fill="FFFFFF"/>
        <w:spacing w:before="170" w:after="170" w:line="238" w:lineRule="atLeast"/>
        <w:jc w:val="both"/>
        <w:rPr>
          <w:rFonts w:ascii="Arial" w:eastAsia="Times New Roman" w:hAnsi="Arial" w:cs="Arial"/>
          <w:i/>
          <w:color w:val="333333"/>
          <w:lang w:val="es-ES" w:eastAsia="es-MX"/>
        </w:rPr>
      </w:pPr>
      <w:r w:rsidRPr="006B7B66">
        <w:rPr>
          <w:rFonts w:ascii="Arial" w:eastAsia="Times New Roman" w:hAnsi="Arial" w:cs="Arial"/>
          <w:i/>
          <w:color w:val="333333"/>
          <w:lang w:val="es-ES" w:eastAsia="es-MX"/>
        </w:rPr>
        <w:t xml:space="preserve">Intentar </w:t>
      </w:r>
      <w:r w:rsidR="00624CD2" w:rsidRPr="006B7B66">
        <w:rPr>
          <w:rFonts w:ascii="Arial" w:eastAsia="Times New Roman" w:hAnsi="Arial" w:cs="Arial"/>
          <w:i/>
          <w:color w:val="333333"/>
          <w:lang w:val="es-ES" w:eastAsia="es-MX"/>
        </w:rPr>
        <w:t>vivir semejante proyecto de vida es seguir a Cristo, con la riqueza</w:t>
      </w:r>
      <w:r w:rsidR="000D36D0" w:rsidRPr="006B7B66">
        <w:rPr>
          <w:rFonts w:ascii="Arial" w:eastAsia="Times New Roman" w:hAnsi="Arial" w:cs="Arial"/>
          <w:i/>
          <w:color w:val="333333"/>
          <w:lang w:val="es-ES" w:eastAsia="es-MX"/>
        </w:rPr>
        <w:t xml:space="preserve"> que esta palabra</w:t>
      </w:r>
      <w:r w:rsidR="004A181D" w:rsidRPr="006B7B66">
        <w:rPr>
          <w:rFonts w:ascii="Arial" w:eastAsia="Times New Roman" w:hAnsi="Arial" w:cs="Arial"/>
          <w:b/>
          <w:i/>
          <w:color w:val="333333"/>
          <w:lang w:val="es-ES" w:eastAsia="es-MX"/>
        </w:rPr>
        <w:t>-seguir</w:t>
      </w:r>
      <w:r w:rsidR="004A181D" w:rsidRPr="006B7B66">
        <w:rPr>
          <w:rFonts w:ascii="Arial" w:eastAsia="Times New Roman" w:hAnsi="Arial" w:cs="Arial"/>
          <w:i/>
          <w:color w:val="333333"/>
          <w:lang w:val="es-ES" w:eastAsia="es-MX"/>
        </w:rPr>
        <w:t xml:space="preserve"> </w:t>
      </w:r>
      <w:r w:rsidR="004A181D" w:rsidRPr="006B7B66">
        <w:rPr>
          <w:rFonts w:ascii="Arial" w:eastAsia="Times New Roman" w:hAnsi="Arial" w:cs="Arial"/>
          <w:b/>
          <w:i/>
          <w:color w:val="333333"/>
          <w:lang w:val="es-ES" w:eastAsia="es-MX"/>
        </w:rPr>
        <w:t>e imitar a Cristo</w:t>
      </w:r>
      <w:r w:rsidR="004A181D" w:rsidRPr="006B7B66">
        <w:rPr>
          <w:rFonts w:ascii="Arial" w:eastAsia="Times New Roman" w:hAnsi="Arial" w:cs="Arial"/>
          <w:i/>
          <w:color w:val="333333"/>
          <w:lang w:val="es-ES" w:eastAsia="es-MX"/>
        </w:rPr>
        <w:t>- encierra el Nuevo estamento</w:t>
      </w:r>
      <w:r w:rsidR="00624CD2" w:rsidRPr="006B7B66">
        <w:rPr>
          <w:rFonts w:ascii="Arial" w:eastAsia="Times New Roman" w:hAnsi="Arial" w:cs="Arial"/>
          <w:i/>
          <w:color w:val="333333"/>
          <w:lang w:val="es-ES" w:eastAsia="es-MX"/>
        </w:rPr>
        <w:t xml:space="preserve">. </w:t>
      </w:r>
      <w:r w:rsidR="004A181D" w:rsidRPr="006B7B66">
        <w:rPr>
          <w:rFonts w:ascii="Arial" w:eastAsia="Times New Roman" w:hAnsi="Arial" w:cs="Arial"/>
          <w:i/>
          <w:color w:val="333333"/>
          <w:lang w:val="es-ES" w:eastAsia="es-MX"/>
        </w:rPr>
        <w:t xml:space="preserve">                                                  </w:t>
      </w:r>
    </w:p>
    <w:p w:rsidR="00225E0C" w:rsidRPr="006B7B66" w:rsidRDefault="004A181D" w:rsidP="00482B3E">
      <w:pPr>
        <w:shd w:val="clear" w:color="auto" w:fill="FFFFFF"/>
        <w:spacing w:before="170" w:after="170" w:line="238" w:lineRule="atLeast"/>
        <w:jc w:val="both"/>
        <w:rPr>
          <w:rFonts w:ascii="Arial" w:eastAsia="Times New Roman" w:hAnsi="Arial" w:cs="Arial"/>
          <w:i/>
          <w:color w:val="333333"/>
          <w:lang w:val="es-ES" w:eastAsia="es-MX"/>
        </w:rPr>
      </w:pPr>
      <w:r w:rsidRPr="006B7B66">
        <w:rPr>
          <w:rFonts w:ascii="Arial" w:eastAsia="Times New Roman" w:hAnsi="Arial" w:cs="Arial"/>
          <w:i/>
          <w:color w:val="333333"/>
          <w:lang w:val="es-ES" w:eastAsia="es-MX"/>
        </w:rPr>
        <w:t>Seguimiento</w:t>
      </w:r>
      <w:r w:rsidR="00624CD2" w:rsidRPr="006B7B66">
        <w:rPr>
          <w:rFonts w:ascii="Arial" w:eastAsia="Times New Roman" w:hAnsi="Arial" w:cs="Arial"/>
          <w:i/>
          <w:color w:val="333333"/>
          <w:lang w:val="es-ES" w:eastAsia="es-MX"/>
        </w:rPr>
        <w:t xml:space="preserve"> significa liberación y experiencia de novedad, de vida redimida y reconciliada, pero también puede incluir, como en Cristo, persecución y sufrimiento.</w:t>
      </w:r>
    </w:p>
    <w:p w:rsidR="00F73897" w:rsidRDefault="00F73897" w:rsidP="00482B3E">
      <w:pPr>
        <w:shd w:val="clear" w:color="auto" w:fill="FFFFFF"/>
        <w:spacing w:before="170" w:after="170" w:line="238" w:lineRule="atLeast"/>
        <w:rPr>
          <w:rFonts w:ascii="Arial" w:eastAsia="Times New Roman" w:hAnsi="Arial" w:cs="Arial"/>
          <w:i/>
          <w:color w:val="333333"/>
          <w:lang w:val="es-ES" w:eastAsia="es-MX"/>
        </w:rPr>
      </w:pPr>
      <w:r w:rsidRPr="006B7B66">
        <w:rPr>
          <w:rFonts w:ascii="Arial" w:eastAsia="Times New Roman" w:hAnsi="Arial" w:cs="Arial"/>
          <w:i/>
          <w:color w:val="333333"/>
          <w:lang w:val="es-ES" w:eastAsia="es-MX"/>
        </w:rPr>
        <w:t>Seguir a Jesucristo e</w:t>
      </w:r>
      <w:r w:rsidR="00DD4B00" w:rsidRPr="006B7B66">
        <w:rPr>
          <w:rFonts w:ascii="Arial" w:eastAsia="Times New Roman" w:hAnsi="Arial" w:cs="Arial"/>
          <w:i/>
          <w:color w:val="333333"/>
          <w:lang w:val="es-ES" w:eastAsia="es-MX"/>
        </w:rPr>
        <w:t>s</w:t>
      </w:r>
      <w:r w:rsidRPr="006B7B66">
        <w:rPr>
          <w:rFonts w:ascii="Arial" w:eastAsia="Times New Roman" w:hAnsi="Arial" w:cs="Arial"/>
          <w:i/>
          <w:color w:val="333333"/>
          <w:lang w:val="es-ES" w:eastAsia="es-MX"/>
        </w:rPr>
        <w:t xml:space="preserve"> vivir las exigencias del Reino.</w:t>
      </w:r>
      <w:r w:rsidR="00FF61D2" w:rsidRPr="006B7B66">
        <w:rPr>
          <w:rFonts w:ascii="Arial" w:eastAsia="Times New Roman" w:hAnsi="Arial" w:cs="Arial"/>
          <w:i/>
          <w:color w:val="333333"/>
          <w:lang w:val="es-ES" w:eastAsia="es-MX"/>
        </w:rPr>
        <w:t xml:space="preserve">                                                                                      </w:t>
      </w:r>
      <w:r w:rsidRPr="006B7B66">
        <w:rPr>
          <w:rFonts w:ascii="Arial" w:eastAsia="Times New Roman" w:hAnsi="Arial" w:cs="Arial"/>
          <w:i/>
          <w:color w:val="333333"/>
          <w:lang w:val="es-ES" w:eastAsia="es-MX"/>
        </w:rPr>
        <w:t>Seguir a J</w:t>
      </w:r>
      <w:r w:rsidR="00DD4B00" w:rsidRPr="006B7B66">
        <w:rPr>
          <w:rFonts w:ascii="Arial" w:eastAsia="Times New Roman" w:hAnsi="Arial" w:cs="Arial"/>
          <w:i/>
          <w:color w:val="333333"/>
          <w:lang w:val="es-ES" w:eastAsia="es-MX"/>
        </w:rPr>
        <w:t>esucristo es configurarse con É</w:t>
      </w:r>
      <w:r w:rsidRPr="006B7B66">
        <w:rPr>
          <w:rFonts w:ascii="Arial" w:eastAsia="Times New Roman" w:hAnsi="Arial" w:cs="Arial"/>
          <w:i/>
          <w:color w:val="333333"/>
          <w:lang w:val="es-ES" w:eastAsia="es-MX"/>
        </w:rPr>
        <w:t>l, asumir sus valores y a</w:t>
      </w:r>
      <w:r w:rsidR="00DD4B00" w:rsidRPr="006B7B66">
        <w:rPr>
          <w:rFonts w:ascii="Arial" w:eastAsia="Times New Roman" w:hAnsi="Arial" w:cs="Arial"/>
          <w:i/>
          <w:color w:val="333333"/>
          <w:lang w:val="es-ES" w:eastAsia="es-MX"/>
        </w:rPr>
        <w:t xml:space="preserve">ctitudes. Es acoger el proyecto del Reino, cuyos elementos más importantes, se encuentran recogidos en el Sermón de la Montaña </w:t>
      </w:r>
      <w:r w:rsidR="00FF61D2" w:rsidRPr="006B7B66">
        <w:rPr>
          <w:rFonts w:ascii="Arial" w:eastAsia="Times New Roman" w:hAnsi="Arial" w:cs="Arial"/>
          <w:i/>
          <w:color w:val="333333"/>
          <w:lang w:val="es-ES" w:eastAsia="es-MX"/>
        </w:rPr>
        <w:t xml:space="preserve">    </w:t>
      </w:r>
      <w:r w:rsidR="00DD4B00" w:rsidRPr="006B7B66">
        <w:rPr>
          <w:rFonts w:ascii="Arial" w:eastAsia="Times New Roman" w:hAnsi="Arial" w:cs="Arial"/>
          <w:i/>
          <w:color w:val="333333"/>
          <w:lang w:val="es-ES" w:eastAsia="es-MX"/>
        </w:rPr>
        <w:t>(cf. MT 5-7) en varios pasajes del Evangelio.</w:t>
      </w:r>
    </w:p>
    <w:p w:rsidR="00482B3E" w:rsidRDefault="00482B3E" w:rsidP="00482B3E">
      <w:pPr>
        <w:shd w:val="clear" w:color="auto" w:fill="FFFFFF"/>
        <w:spacing w:before="170" w:after="170" w:line="238" w:lineRule="atLeast"/>
        <w:rPr>
          <w:rFonts w:ascii="Arial" w:eastAsia="Times New Roman" w:hAnsi="Arial" w:cs="Arial"/>
          <w:i/>
          <w:color w:val="333333"/>
          <w:lang w:val="es-ES" w:eastAsia="es-MX"/>
        </w:rPr>
      </w:pPr>
      <w:r>
        <w:rPr>
          <w:rFonts w:ascii="Arial" w:eastAsia="Times New Roman" w:hAnsi="Arial" w:cs="Arial"/>
          <w:i/>
          <w:color w:val="333333"/>
          <w:lang w:val="es-ES" w:eastAsia="es-MX"/>
        </w:rPr>
        <w:t>Lo anterior es una introducción al estudio de las Bienaventuranzas.</w:t>
      </w:r>
    </w:p>
    <w:p w:rsidR="00482B3E" w:rsidRPr="004D7D31" w:rsidRDefault="00482B3E" w:rsidP="00482B3E">
      <w:pPr>
        <w:shd w:val="clear" w:color="auto" w:fill="FFFFFF"/>
        <w:spacing w:before="170" w:after="170" w:line="238" w:lineRule="atLeast"/>
        <w:rPr>
          <w:rFonts w:ascii="Arial" w:eastAsia="Times New Roman" w:hAnsi="Arial" w:cs="Arial"/>
          <w:b/>
          <w:i/>
          <w:color w:val="333333"/>
          <w:lang w:val="es-ES" w:eastAsia="es-MX"/>
        </w:rPr>
      </w:pPr>
      <w:r w:rsidRPr="004D7D31">
        <w:rPr>
          <w:rFonts w:ascii="Arial" w:eastAsia="Times New Roman" w:hAnsi="Arial" w:cs="Arial"/>
          <w:b/>
          <w:i/>
          <w:color w:val="333333"/>
          <w:lang w:val="es-ES" w:eastAsia="es-MX"/>
        </w:rPr>
        <w:t>PRACTICA</w:t>
      </w:r>
      <w:r w:rsidR="004D7D31">
        <w:rPr>
          <w:rFonts w:ascii="Arial" w:eastAsia="Times New Roman" w:hAnsi="Arial" w:cs="Arial"/>
          <w:b/>
          <w:i/>
          <w:color w:val="333333"/>
          <w:lang w:val="es-ES" w:eastAsia="es-MX"/>
        </w:rPr>
        <w:t xml:space="preserve"> Después de haber leído y estudiado el tema, las invito a hacer la lectura de las Bienaventuranzas (MT 5,1-12), para regresar en enero con mucho entusiasmo</w:t>
      </w:r>
    </w:p>
    <w:p w:rsidR="00A517E1" w:rsidRPr="006B7B66" w:rsidRDefault="00A517E1" w:rsidP="00482B3E">
      <w:pPr>
        <w:jc w:val="both"/>
        <w:rPr>
          <w:rFonts w:ascii="Arial" w:hAnsi="Arial" w:cs="Arial"/>
          <w:i/>
          <w:lang w:val="es-ES"/>
        </w:rPr>
      </w:pPr>
    </w:p>
    <w:sectPr w:rsidR="00A517E1" w:rsidRPr="006B7B66" w:rsidSect="00482B3E">
      <w:pgSz w:w="12240" w:h="15840"/>
      <w:pgMar w:top="851" w:right="616"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9CF" w:rsidRDefault="009759CF" w:rsidP="007316DF">
      <w:pPr>
        <w:spacing w:after="0" w:line="240" w:lineRule="auto"/>
      </w:pPr>
      <w:r>
        <w:separator/>
      </w:r>
    </w:p>
  </w:endnote>
  <w:endnote w:type="continuationSeparator" w:id="0">
    <w:p w:rsidR="009759CF" w:rsidRDefault="009759CF" w:rsidP="00731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9CF" w:rsidRDefault="009759CF" w:rsidP="007316DF">
      <w:pPr>
        <w:spacing w:after="0" w:line="240" w:lineRule="auto"/>
      </w:pPr>
      <w:r>
        <w:separator/>
      </w:r>
    </w:p>
  </w:footnote>
  <w:footnote w:type="continuationSeparator" w:id="0">
    <w:p w:rsidR="009759CF" w:rsidRDefault="009759CF" w:rsidP="007316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0D27"/>
    <w:multiLevelType w:val="hybridMultilevel"/>
    <w:tmpl w:val="50F4F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AE14F4"/>
    <w:multiLevelType w:val="hybridMultilevel"/>
    <w:tmpl w:val="AE6E3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BD264A"/>
    <w:multiLevelType w:val="hybridMultilevel"/>
    <w:tmpl w:val="37BED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916A12"/>
    <w:multiLevelType w:val="multilevel"/>
    <w:tmpl w:val="18943C9C"/>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64E60C7"/>
    <w:multiLevelType w:val="hybridMultilevel"/>
    <w:tmpl w:val="F3F0D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441F41"/>
    <w:rsid w:val="000037AA"/>
    <w:rsid w:val="00013456"/>
    <w:rsid w:val="00064F97"/>
    <w:rsid w:val="00067883"/>
    <w:rsid w:val="000856DA"/>
    <w:rsid w:val="00090135"/>
    <w:rsid w:val="000D36D0"/>
    <w:rsid w:val="00157E76"/>
    <w:rsid w:val="001958CC"/>
    <w:rsid w:val="00225E0C"/>
    <w:rsid w:val="0026044E"/>
    <w:rsid w:val="00265673"/>
    <w:rsid w:val="003D3DAC"/>
    <w:rsid w:val="00441F41"/>
    <w:rsid w:val="00465563"/>
    <w:rsid w:val="00482B3E"/>
    <w:rsid w:val="004A181D"/>
    <w:rsid w:val="004D2D3C"/>
    <w:rsid w:val="004D7D31"/>
    <w:rsid w:val="00535F63"/>
    <w:rsid w:val="005F4B2A"/>
    <w:rsid w:val="00624CD2"/>
    <w:rsid w:val="0065128F"/>
    <w:rsid w:val="006B7B66"/>
    <w:rsid w:val="00727BF2"/>
    <w:rsid w:val="007316DF"/>
    <w:rsid w:val="007D5AAA"/>
    <w:rsid w:val="007E321A"/>
    <w:rsid w:val="00806C67"/>
    <w:rsid w:val="00847868"/>
    <w:rsid w:val="00874DD3"/>
    <w:rsid w:val="009759CF"/>
    <w:rsid w:val="00A517E1"/>
    <w:rsid w:val="00A55A5C"/>
    <w:rsid w:val="00A872C3"/>
    <w:rsid w:val="00AA65F1"/>
    <w:rsid w:val="00AE4B89"/>
    <w:rsid w:val="00B364E9"/>
    <w:rsid w:val="00BF2B9D"/>
    <w:rsid w:val="00C549F9"/>
    <w:rsid w:val="00C96580"/>
    <w:rsid w:val="00D25860"/>
    <w:rsid w:val="00D40FB2"/>
    <w:rsid w:val="00D95EFE"/>
    <w:rsid w:val="00DD4B00"/>
    <w:rsid w:val="00E046EA"/>
    <w:rsid w:val="00E277B0"/>
    <w:rsid w:val="00E80205"/>
    <w:rsid w:val="00E92428"/>
    <w:rsid w:val="00F245EA"/>
    <w:rsid w:val="00F61DC0"/>
    <w:rsid w:val="00F73897"/>
    <w:rsid w:val="00FD3212"/>
    <w:rsid w:val="00FD7D05"/>
    <w:rsid w:val="00FF61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3">
    <w:name w:val="heading 3"/>
    <w:basedOn w:val="Normal"/>
    <w:link w:val="Ttulo3Car"/>
    <w:uiPriority w:val="9"/>
    <w:qFormat/>
    <w:rsid w:val="00441F41"/>
    <w:pPr>
      <w:spacing w:after="0"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41F41"/>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441F41"/>
    <w:rPr>
      <w:i/>
      <w:iCs/>
    </w:rPr>
  </w:style>
  <w:style w:type="character" w:styleId="Hipervnculo">
    <w:name w:val="Hyperlink"/>
    <w:basedOn w:val="Fuentedeprrafopredeter"/>
    <w:uiPriority w:val="99"/>
    <w:semiHidden/>
    <w:unhideWhenUsed/>
    <w:rsid w:val="00441F41"/>
    <w:rPr>
      <w:strike w:val="0"/>
      <w:dstrike w:val="0"/>
      <w:color w:val="CC6611"/>
      <w:u w:val="none"/>
      <w:effect w:val="none"/>
    </w:rPr>
  </w:style>
  <w:style w:type="paragraph" w:styleId="Prrafodelista">
    <w:name w:val="List Paragraph"/>
    <w:basedOn w:val="Normal"/>
    <w:uiPriority w:val="34"/>
    <w:qFormat/>
    <w:rsid w:val="003D3DAC"/>
    <w:pPr>
      <w:ind w:left="720"/>
      <w:contextualSpacing/>
    </w:pPr>
  </w:style>
  <w:style w:type="paragraph" w:styleId="Textodeglobo">
    <w:name w:val="Balloon Text"/>
    <w:basedOn w:val="Normal"/>
    <w:link w:val="TextodegloboCar"/>
    <w:uiPriority w:val="99"/>
    <w:semiHidden/>
    <w:unhideWhenUsed/>
    <w:rsid w:val="00FD7D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7D05"/>
    <w:rPr>
      <w:rFonts w:ascii="Tahoma" w:hAnsi="Tahoma" w:cs="Tahoma"/>
      <w:sz w:val="16"/>
      <w:szCs w:val="16"/>
    </w:rPr>
  </w:style>
  <w:style w:type="paragraph" w:styleId="Encabezado">
    <w:name w:val="header"/>
    <w:basedOn w:val="Normal"/>
    <w:link w:val="EncabezadoCar"/>
    <w:uiPriority w:val="99"/>
    <w:semiHidden/>
    <w:unhideWhenUsed/>
    <w:rsid w:val="007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316DF"/>
  </w:style>
  <w:style w:type="paragraph" w:styleId="Piedepgina">
    <w:name w:val="footer"/>
    <w:basedOn w:val="Normal"/>
    <w:link w:val="PiedepginaCar"/>
    <w:uiPriority w:val="99"/>
    <w:semiHidden/>
    <w:unhideWhenUsed/>
    <w:rsid w:val="007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316DF"/>
  </w:style>
</w:styles>
</file>

<file path=word/webSettings.xml><?xml version="1.0" encoding="utf-8"?>
<w:webSettings xmlns:r="http://schemas.openxmlformats.org/officeDocument/2006/relationships" xmlns:w="http://schemas.openxmlformats.org/wordprocessingml/2006/main">
  <w:divs>
    <w:div w:id="981933651">
      <w:bodyDiv w:val="1"/>
      <w:marLeft w:val="0"/>
      <w:marRight w:val="0"/>
      <w:marTop w:val="0"/>
      <w:marBottom w:val="0"/>
      <w:divBdr>
        <w:top w:val="none" w:sz="0" w:space="0" w:color="auto"/>
        <w:left w:val="none" w:sz="0" w:space="0" w:color="auto"/>
        <w:bottom w:val="none" w:sz="0" w:space="0" w:color="auto"/>
        <w:right w:val="none" w:sz="0" w:space="0" w:color="auto"/>
      </w:divBdr>
      <w:divsChild>
        <w:div w:id="247466750">
          <w:marLeft w:val="0"/>
          <w:marRight w:val="0"/>
          <w:marTop w:val="0"/>
          <w:marBottom w:val="0"/>
          <w:divBdr>
            <w:top w:val="none" w:sz="0" w:space="0" w:color="auto"/>
            <w:left w:val="none" w:sz="0" w:space="0" w:color="auto"/>
            <w:bottom w:val="none" w:sz="0" w:space="0" w:color="auto"/>
            <w:right w:val="none" w:sz="0" w:space="0" w:color="auto"/>
          </w:divBdr>
          <w:divsChild>
            <w:div w:id="561133836">
              <w:marLeft w:val="0"/>
              <w:marRight w:val="0"/>
              <w:marTop w:val="0"/>
              <w:marBottom w:val="0"/>
              <w:divBdr>
                <w:top w:val="none" w:sz="0" w:space="0" w:color="auto"/>
                <w:left w:val="none" w:sz="0" w:space="0" w:color="auto"/>
                <w:bottom w:val="none" w:sz="0" w:space="0" w:color="auto"/>
                <w:right w:val="none" w:sz="0" w:space="0" w:color="auto"/>
              </w:divBdr>
              <w:divsChild>
                <w:div w:id="1385837089">
                  <w:marLeft w:val="0"/>
                  <w:marRight w:val="0"/>
                  <w:marTop w:val="0"/>
                  <w:marBottom w:val="0"/>
                  <w:divBdr>
                    <w:top w:val="none" w:sz="0" w:space="0" w:color="auto"/>
                    <w:left w:val="none" w:sz="0" w:space="0" w:color="auto"/>
                    <w:bottom w:val="none" w:sz="0" w:space="0" w:color="auto"/>
                    <w:right w:val="none" w:sz="0" w:space="0" w:color="auto"/>
                  </w:divBdr>
                  <w:divsChild>
                    <w:div w:id="7819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46458">
      <w:bodyDiv w:val="1"/>
      <w:marLeft w:val="0"/>
      <w:marRight w:val="0"/>
      <w:marTop w:val="0"/>
      <w:marBottom w:val="0"/>
      <w:divBdr>
        <w:top w:val="none" w:sz="0" w:space="0" w:color="auto"/>
        <w:left w:val="none" w:sz="0" w:space="0" w:color="auto"/>
        <w:bottom w:val="none" w:sz="0" w:space="0" w:color="auto"/>
        <w:right w:val="none" w:sz="0" w:space="0" w:color="auto"/>
      </w:divBdr>
      <w:divsChild>
        <w:div w:id="1148134268">
          <w:marLeft w:val="0"/>
          <w:marRight w:val="0"/>
          <w:marTop w:val="0"/>
          <w:marBottom w:val="0"/>
          <w:divBdr>
            <w:top w:val="none" w:sz="0" w:space="0" w:color="auto"/>
            <w:left w:val="none" w:sz="0" w:space="0" w:color="auto"/>
            <w:bottom w:val="none" w:sz="0" w:space="0" w:color="auto"/>
            <w:right w:val="none" w:sz="0" w:space="0" w:color="auto"/>
          </w:divBdr>
          <w:divsChild>
            <w:div w:id="217936589">
              <w:marLeft w:val="0"/>
              <w:marRight w:val="0"/>
              <w:marTop w:val="0"/>
              <w:marBottom w:val="11"/>
              <w:divBdr>
                <w:top w:val="none" w:sz="0" w:space="0" w:color="auto"/>
                <w:left w:val="none" w:sz="0" w:space="0" w:color="auto"/>
                <w:bottom w:val="none" w:sz="0" w:space="0" w:color="auto"/>
                <w:right w:val="none" w:sz="0" w:space="0" w:color="auto"/>
              </w:divBdr>
              <w:divsChild>
                <w:div w:id="1649747888">
                  <w:marLeft w:val="0"/>
                  <w:marRight w:val="0"/>
                  <w:marTop w:val="0"/>
                  <w:marBottom w:val="0"/>
                  <w:divBdr>
                    <w:top w:val="none" w:sz="0" w:space="0" w:color="auto"/>
                    <w:left w:val="none" w:sz="0" w:space="0" w:color="auto"/>
                    <w:bottom w:val="none" w:sz="0" w:space="0" w:color="auto"/>
                    <w:right w:val="none" w:sz="0" w:space="0" w:color="auto"/>
                  </w:divBdr>
                  <w:divsChild>
                    <w:div w:id="1350831971">
                      <w:marLeft w:val="0"/>
                      <w:marRight w:val="0"/>
                      <w:marTop w:val="0"/>
                      <w:marBottom w:val="0"/>
                      <w:divBdr>
                        <w:top w:val="none" w:sz="0" w:space="0" w:color="auto"/>
                        <w:left w:val="none" w:sz="0" w:space="0" w:color="auto"/>
                        <w:bottom w:val="none" w:sz="0" w:space="0" w:color="auto"/>
                        <w:right w:val="none" w:sz="0" w:space="0" w:color="auto"/>
                      </w:divBdr>
                      <w:divsChild>
                        <w:div w:id="1245184302">
                          <w:marLeft w:val="0"/>
                          <w:marRight w:val="0"/>
                          <w:marTop w:val="0"/>
                          <w:marBottom w:val="0"/>
                          <w:divBdr>
                            <w:top w:val="single" w:sz="2" w:space="0" w:color="EEEEEE"/>
                            <w:left w:val="none" w:sz="0" w:space="0" w:color="auto"/>
                            <w:bottom w:val="none" w:sz="0" w:space="0" w:color="auto"/>
                            <w:right w:val="none" w:sz="0" w:space="0" w:color="auto"/>
                          </w:divBdr>
                          <w:divsChild>
                            <w:div w:id="1582714113">
                              <w:marLeft w:val="0"/>
                              <w:marRight w:val="0"/>
                              <w:marTop w:val="0"/>
                              <w:marBottom w:val="0"/>
                              <w:divBdr>
                                <w:top w:val="none" w:sz="0" w:space="0" w:color="auto"/>
                                <w:left w:val="none" w:sz="0" w:space="0" w:color="auto"/>
                                <w:bottom w:val="none" w:sz="0" w:space="0" w:color="auto"/>
                                <w:right w:val="none" w:sz="0" w:space="0" w:color="auto"/>
                              </w:divBdr>
                              <w:divsChild>
                                <w:div w:id="108479735">
                                  <w:marLeft w:val="0"/>
                                  <w:marRight w:val="0"/>
                                  <w:marTop w:val="0"/>
                                  <w:marBottom w:val="0"/>
                                  <w:divBdr>
                                    <w:top w:val="none" w:sz="0" w:space="0" w:color="auto"/>
                                    <w:left w:val="none" w:sz="0" w:space="0" w:color="auto"/>
                                    <w:bottom w:val="none" w:sz="0" w:space="0" w:color="auto"/>
                                    <w:right w:val="none" w:sz="0" w:space="0" w:color="auto"/>
                                  </w:divBdr>
                                  <w:divsChild>
                                    <w:div w:id="1269042951">
                                      <w:marLeft w:val="0"/>
                                      <w:marRight w:val="0"/>
                                      <w:marTop w:val="0"/>
                                      <w:marBottom w:val="0"/>
                                      <w:divBdr>
                                        <w:top w:val="none" w:sz="0" w:space="0" w:color="auto"/>
                                        <w:left w:val="none" w:sz="0" w:space="0" w:color="auto"/>
                                        <w:bottom w:val="none" w:sz="0" w:space="0" w:color="auto"/>
                                        <w:right w:val="none" w:sz="0" w:space="0" w:color="auto"/>
                                      </w:divBdr>
                                      <w:divsChild>
                                        <w:div w:id="822432085">
                                          <w:marLeft w:val="0"/>
                                          <w:marRight w:val="0"/>
                                          <w:marTop w:val="0"/>
                                          <w:marBottom w:val="0"/>
                                          <w:divBdr>
                                            <w:top w:val="none" w:sz="0" w:space="0" w:color="auto"/>
                                            <w:left w:val="none" w:sz="0" w:space="0" w:color="auto"/>
                                            <w:bottom w:val="none" w:sz="0" w:space="0" w:color="auto"/>
                                            <w:right w:val="none" w:sz="0" w:space="0" w:color="auto"/>
                                          </w:divBdr>
                                          <w:divsChild>
                                            <w:div w:id="258874014">
                                              <w:marLeft w:val="0"/>
                                              <w:marRight w:val="0"/>
                                              <w:marTop w:val="0"/>
                                              <w:marBottom w:val="0"/>
                                              <w:divBdr>
                                                <w:top w:val="none" w:sz="0" w:space="0" w:color="auto"/>
                                                <w:left w:val="none" w:sz="0" w:space="0" w:color="auto"/>
                                                <w:bottom w:val="none" w:sz="0" w:space="0" w:color="auto"/>
                                                <w:right w:val="none" w:sz="0" w:space="0" w:color="auto"/>
                                              </w:divBdr>
                                              <w:divsChild>
                                                <w:div w:id="1042244669">
                                                  <w:marLeft w:val="0"/>
                                                  <w:marRight w:val="0"/>
                                                  <w:marTop w:val="0"/>
                                                  <w:marBottom w:val="0"/>
                                                  <w:divBdr>
                                                    <w:top w:val="none" w:sz="0" w:space="0" w:color="auto"/>
                                                    <w:left w:val="none" w:sz="0" w:space="0" w:color="auto"/>
                                                    <w:bottom w:val="none" w:sz="0" w:space="0" w:color="auto"/>
                                                    <w:right w:val="none" w:sz="0" w:space="0" w:color="auto"/>
                                                  </w:divBdr>
                                                  <w:divsChild>
                                                    <w:div w:id="802386513">
                                                      <w:marLeft w:val="0"/>
                                                      <w:marRight w:val="0"/>
                                                      <w:marTop w:val="0"/>
                                                      <w:marBottom w:val="0"/>
                                                      <w:divBdr>
                                                        <w:top w:val="none" w:sz="0" w:space="0" w:color="auto"/>
                                                        <w:left w:val="none" w:sz="0" w:space="0" w:color="auto"/>
                                                        <w:bottom w:val="none" w:sz="0" w:space="0" w:color="auto"/>
                                                        <w:right w:val="none" w:sz="0" w:space="0" w:color="auto"/>
                                                      </w:divBdr>
                                                      <w:divsChild>
                                                        <w:div w:id="1185173921">
                                                          <w:marLeft w:val="0"/>
                                                          <w:marRight w:val="0"/>
                                                          <w:marTop w:val="340"/>
                                                          <w:marBottom w:val="340"/>
                                                          <w:divBdr>
                                                            <w:top w:val="none" w:sz="0" w:space="0" w:color="auto"/>
                                                            <w:left w:val="none" w:sz="0" w:space="0" w:color="auto"/>
                                                            <w:bottom w:val="none" w:sz="0" w:space="0" w:color="auto"/>
                                                            <w:right w:val="none" w:sz="0" w:space="0" w:color="auto"/>
                                                          </w:divBdr>
                                                          <w:divsChild>
                                                            <w:div w:id="1011682940">
                                                              <w:marLeft w:val="0"/>
                                                              <w:marRight w:val="0"/>
                                                              <w:marTop w:val="0"/>
                                                              <w:marBottom w:val="0"/>
                                                              <w:divBdr>
                                                                <w:top w:val="none" w:sz="0" w:space="0" w:color="auto"/>
                                                                <w:left w:val="none" w:sz="0" w:space="0" w:color="auto"/>
                                                                <w:bottom w:val="none" w:sz="0" w:space="0" w:color="auto"/>
                                                                <w:right w:val="none" w:sz="0" w:space="0" w:color="auto"/>
                                                              </w:divBdr>
                                                              <w:divsChild>
                                                                <w:div w:id="1702898989">
                                                                  <w:marLeft w:val="0"/>
                                                                  <w:marRight w:val="0"/>
                                                                  <w:marTop w:val="0"/>
                                                                  <w:marBottom w:val="0"/>
                                                                  <w:divBdr>
                                                                    <w:top w:val="none" w:sz="0" w:space="0" w:color="auto"/>
                                                                    <w:left w:val="none" w:sz="0" w:space="0" w:color="auto"/>
                                                                    <w:bottom w:val="none" w:sz="0" w:space="0" w:color="auto"/>
                                                                    <w:right w:val="none" w:sz="0" w:space="0" w:color="auto"/>
                                                                  </w:divBdr>
                                                                  <w:divsChild>
                                                                    <w:div w:id="416560354">
                                                                      <w:marLeft w:val="0"/>
                                                                      <w:marRight w:val="0"/>
                                                                      <w:marTop w:val="0"/>
                                                                      <w:marBottom w:val="0"/>
                                                                      <w:divBdr>
                                                                        <w:top w:val="none" w:sz="0" w:space="0" w:color="auto"/>
                                                                        <w:left w:val="none" w:sz="0" w:space="0" w:color="auto"/>
                                                                        <w:bottom w:val="none" w:sz="0" w:space="0" w:color="auto"/>
                                                                        <w:right w:val="none" w:sz="0" w:space="0" w:color="auto"/>
                                                                      </w:divBdr>
                                                                      <w:divsChild>
                                                                        <w:div w:id="1783186537">
                                                                          <w:marLeft w:val="0"/>
                                                                          <w:marRight w:val="0"/>
                                                                          <w:marTop w:val="0"/>
                                                                          <w:marBottom w:val="0"/>
                                                                          <w:divBdr>
                                                                            <w:top w:val="none" w:sz="0" w:space="0" w:color="auto"/>
                                                                            <w:left w:val="none" w:sz="0" w:space="0" w:color="auto"/>
                                                                            <w:bottom w:val="none" w:sz="0" w:space="0" w:color="auto"/>
                                                                            <w:right w:val="none" w:sz="0" w:space="0" w:color="auto"/>
                                                                          </w:divBdr>
                                                                          <w:divsChild>
                                                                            <w:div w:id="1236892543">
                                                                              <w:marLeft w:val="0"/>
                                                                              <w:marRight w:val="0"/>
                                                                              <w:marTop w:val="0"/>
                                                                              <w:marBottom w:val="283"/>
                                                                              <w:divBdr>
                                                                                <w:top w:val="none" w:sz="0" w:space="0" w:color="auto"/>
                                                                                <w:left w:val="none" w:sz="0" w:space="0" w:color="auto"/>
                                                                                <w:bottom w:val="none" w:sz="0" w:space="0" w:color="auto"/>
                                                                                <w:right w:val="none" w:sz="0" w:space="0" w:color="auto"/>
                                                                              </w:divBdr>
                                                                              <w:divsChild>
                                                                                <w:div w:id="435101727">
                                                                                  <w:marLeft w:val="0"/>
                                                                                  <w:marRight w:val="0"/>
                                                                                  <w:marTop w:val="0"/>
                                                                                  <w:marBottom w:val="0"/>
                                                                                  <w:divBdr>
                                                                                    <w:top w:val="none" w:sz="0" w:space="0" w:color="auto"/>
                                                                                    <w:left w:val="none" w:sz="0" w:space="0" w:color="auto"/>
                                                                                    <w:bottom w:val="none" w:sz="0" w:space="0" w:color="auto"/>
                                                                                    <w:right w:val="none" w:sz="0" w:space="0" w:color="auto"/>
                                                                                  </w:divBdr>
                                                                                  <w:divsChild>
                                                                                    <w:div w:id="105513613">
                                                                                      <w:marLeft w:val="0"/>
                                                                                      <w:marRight w:val="0"/>
                                                                                      <w:marTop w:val="170"/>
                                                                                      <w:marBottom w:val="170"/>
                                                                                      <w:divBdr>
                                                                                        <w:top w:val="none" w:sz="0" w:space="0" w:color="auto"/>
                                                                                        <w:left w:val="none" w:sz="0" w:space="0" w:color="auto"/>
                                                                                        <w:bottom w:val="none" w:sz="0" w:space="0" w:color="auto"/>
                                                                                        <w:right w:val="none" w:sz="0" w:space="0" w:color="auto"/>
                                                                                      </w:divBdr>
                                                                                    </w:div>
                                                                                    <w:div w:id="1446848936">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426655">
      <w:bodyDiv w:val="1"/>
      <w:marLeft w:val="0"/>
      <w:marRight w:val="0"/>
      <w:marTop w:val="0"/>
      <w:marBottom w:val="0"/>
      <w:divBdr>
        <w:top w:val="none" w:sz="0" w:space="0" w:color="auto"/>
        <w:left w:val="none" w:sz="0" w:space="0" w:color="auto"/>
        <w:bottom w:val="none" w:sz="0" w:space="0" w:color="auto"/>
        <w:right w:val="none" w:sz="0" w:space="0" w:color="auto"/>
      </w:divBdr>
      <w:divsChild>
        <w:div w:id="489760443">
          <w:marLeft w:val="0"/>
          <w:marRight w:val="0"/>
          <w:marTop w:val="0"/>
          <w:marBottom w:val="0"/>
          <w:divBdr>
            <w:top w:val="none" w:sz="0" w:space="0" w:color="auto"/>
            <w:left w:val="none" w:sz="0" w:space="0" w:color="auto"/>
            <w:bottom w:val="none" w:sz="0" w:space="0" w:color="auto"/>
            <w:right w:val="none" w:sz="0" w:space="0" w:color="auto"/>
          </w:divBdr>
          <w:divsChild>
            <w:div w:id="151139716">
              <w:marLeft w:val="0"/>
              <w:marRight w:val="0"/>
              <w:marTop w:val="0"/>
              <w:marBottom w:val="11"/>
              <w:divBdr>
                <w:top w:val="none" w:sz="0" w:space="0" w:color="auto"/>
                <w:left w:val="none" w:sz="0" w:space="0" w:color="auto"/>
                <w:bottom w:val="none" w:sz="0" w:space="0" w:color="auto"/>
                <w:right w:val="none" w:sz="0" w:space="0" w:color="auto"/>
              </w:divBdr>
              <w:divsChild>
                <w:div w:id="1513955200">
                  <w:marLeft w:val="0"/>
                  <w:marRight w:val="0"/>
                  <w:marTop w:val="0"/>
                  <w:marBottom w:val="0"/>
                  <w:divBdr>
                    <w:top w:val="none" w:sz="0" w:space="0" w:color="auto"/>
                    <w:left w:val="none" w:sz="0" w:space="0" w:color="auto"/>
                    <w:bottom w:val="none" w:sz="0" w:space="0" w:color="auto"/>
                    <w:right w:val="none" w:sz="0" w:space="0" w:color="auto"/>
                  </w:divBdr>
                  <w:divsChild>
                    <w:div w:id="1529641251">
                      <w:marLeft w:val="0"/>
                      <w:marRight w:val="0"/>
                      <w:marTop w:val="0"/>
                      <w:marBottom w:val="0"/>
                      <w:divBdr>
                        <w:top w:val="none" w:sz="0" w:space="0" w:color="auto"/>
                        <w:left w:val="none" w:sz="0" w:space="0" w:color="auto"/>
                        <w:bottom w:val="none" w:sz="0" w:space="0" w:color="auto"/>
                        <w:right w:val="none" w:sz="0" w:space="0" w:color="auto"/>
                      </w:divBdr>
                      <w:divsChild>
                        <w:div w:id="1493642122">
                          <w:marLeft w:val="0"/>
                          <w:marRight w:val="0"/>
                          <w:marTop w:val="0"/>
                          <w:marBottom w:val="0"/>
                          <w:divBdr>
                            <w:top w:val="single" w:sz="2" w:space="0" w:color="EEEEEE"/>
                            <w:left w:val="none" w:sz="0" w:space="0" w:color="auto"/>
                            <w:bottom w:val="none" w:sz="0" w:space="0" w:color="auto"/>
                            <w:right w:val="none" w:sz="0" w:space="0" w:color="auto"/>
                          </w:divBdr>
                          <w:divsChild>
                            <w:div w:id="746614687">
                              <w:marLeft w:val="0"/>
                              <w:marRight w:val="0"/>
                              <w:marTop w:val="0"/>
                              <w:marBottom w:val="0"/>
                              <w:divBdr>
                                <w:top w:val="none" w:sz="0" w:space="0" w:color="auto"/>
                                <w:left w:val="none" w:sz="0" w:space="0" w:color="auto"/>
                                <w:bottom w:val="none" w:sz="0" w:space="0" w:color="auto"/>
                                <w:right w:val="none" w:sz="0" w:space="0" w:color="auto"/>
                              </w:divBdr>
                              <w:divsChild>
                                <w:div w:id="1193302397">
                                  <w:marLeft w:val="0"/>
                                  <w:marRight w:val="0"/>
                                  <w:marTop w:val="0"/>
                                  <w:marBottom w:val="0"/>
                                  <w:divBdr>
                                    <w:top w:val="none" w:sz="0" w:space="0" w:color="auto"/>
                                    <w:left w:val="none" w:sz="0" w:space="0" w:color="auto"/>
                                    <w:bottom w:val="none" w:sz="0" w:space="0" w:color="auto"/>
                                    <w:right w:val="none" w:sz="0" w:space="0" w:color="auto"/>
                                  </w:divBdr>
                                  <w:divsChild>
                                    <w:div w:id="1540119357">
                                      <w:marLeft w:val="0"/>
                                      <w:marRight w:val="0"/>
                                      <w:marTop w:val="0"/>
                                      <w:marBottom w:val="0"/>
                                      <w:divBdr>
                                        <w:top w:val="none" w:sz="0" w:space="0" w:color="auto"/>
                                        <w:left w:val="none" w:sz="0" w:space="0" w:color="auto"/>
                                        <w:bottom w:val="none" w:sz="0" w:space="0" w:color="auto"/>
                                        <w:right w:val="none" w:sz="0" w:space="0" w:color="auto"/>
                                      </w:divBdr>
                                      <w:divsChild>
                                        <w:div w:id="1901674780">
                                          <w:marLeft w:val="0"/>
                                          <w:marRight w:val="0"/>
                                          <w:marTop w:val="0"/>
                                          <w:marBottom w:val="0"/>
                                          <w:divBdr>
                                            <w:top w:val="none" w:sz="0" w:space="0" w:color="auto"/>
                                            <w:left w:val="none" w:sz="0" w:space="0" w:color="auto"/>
                                            <w:bottom w:val="none" w:sz="0" w:space="0" w:color="auto"/>
                                            <w:right w:val="none" w:sz="0" w:space="0" w:color="auto"/>
                                          </w:divBdr>
                                          <w:divsChild>
                                            <w:div w:id="1241939699">
                                              <w:marLeft w:val="0"/>
                                              <w:marRight w:val="0"/>
                                              <w:marTop w:val="0"/>
                                              <w:marBottom w:val="0"/>
                                              <w:divBdr>
                                                <w:top w:val="none" w:sz="0" w:space="0" w:color="auto"/>
                                                <w:left w:val="none" w:sz="0" w:space="0" w:color="auto"/>
                                                <w:bottom w:val="none" w:sz="0" w:space="0" w:color="auto"/>
                                                <w:right w:val="none" w:sz="0" w:space="0" w:color="auto"/>
                                              </w:divBdr>
                                              <w:divsChild>
                                                <w:div w:id="322977875">
                                                  <w:marLeft w:val="0"/>
                                                  <w:marRight w:val="0"/>
                                                  <w:marTop w:val="0"/>
                                                  <w:marBottom w:val="0"/>
                                                  <w:divBdr>
                                                    <w:top w:val="none" w:sz="0" w:space="0" w:color="auto"/>
                                                    <w:left w:val="none" w:sz="0" w:space="0" w:color="auto"/>
                                                    <w:bottom w:val="none" w:sz="0" w:space="0" w:color="auto"/>
                                                    <w:right w:val="none" w:sz="0" w:space="0" w:color="auto"/>
                                                  </w:divBdr>
                                                  <w:divsChild>
                                                    <w:div w:id="1092164317">
                                                      <w:marLeft w:val="0"/>
                                                      <w:marRight w:val="0"/>
                                                      <w:marTop w:val="0"/>
                                                      <w:marBottom w:val="0"/>
                                                      <w:divBdr>
                                                        <w:top w:val="none" w:sz="0" w:space="0" w:color="auto"/>
                                                        <w:left w:val="none" w:sz="0" w:space="0" w:color="auto"/>
                                                        <w:bottom w:val="none" w:sz="0" w:space="0" w:color="auto"/>
                                                        <w:right w:val="none" w:sz="0" w:space="0" w:color="auto"/>
                                                      </w:divBdr>
                                                      <w:divsChild>
                                                        <w:div w:id="1163089571">
                                                          <w:marLeft w:val="0"/>
                                                          <w:marRight w:val="0"/>
                                                          <w:marTop w:val="340"/>
                                                          <w:marBottom w:val="340"/>
                                                          <w:divBdr>
                                                            <w:top w:val="none" w:sz="0" w:space="0" w:color="auto"/>
                                                            <w:left w:val="none" w:sz="0" w:space="0" w:color="auto"/>
                                                            <w:bottom w:val="none" w:sz="0" w:space="0" w:color="auto"/>
                                                            <w:right w:val="none" w:sz="0" w:space="0" w:color="auto"/>
                                                          </w:divBdr>
                                                          <w:divsChild>
                                                            <w:div w:id="428744768">
                                                              <w:marLeft w:val="0"/>
                                                              <w:marRight w:val="0"/>
                                                              <w:marTop w:val="0"/>
                                                              <w:marBottom w:val="0"/>
                                                              <w:divBdr>
                                                                <w:top w:val="none" w:sz="0" w:space="0" w:color="auto"/>
                                                                <w:left w:val="none" w:sz="0" w:space="0" w:color="auto"/>
                                                                <w:bottom w:val="none" w:sz="0" w:space="0" w:color="auto"/>
                                                                <w:right w:val="none" w:sz="0" w:space="0" w:color="auto"/>
                                                              </w:divBdr>
                                                              <w:divsChild>
                                                                <w:div w:id="1585608593">
                                                                  <w:marLeft w:val="0"/>
                                                                  <w:marRight w:val="0"/>
                                                                  <w:marTop w:val="0"/>
                                                                  <w:marBottom w:val="0"/>
                                                                  <w:divBdr>
                                                                    <w:top w:val="none" w:sz="0" w:space="0" w:color="auto"/>
                                                                    <w:left w:val="none" w:sz="0" w:space="0" w:color="auto"/>
                                                                    <w:bottom w:val="none" w:sz="0" w:space="0" w:color="auto"/>
                                                                    <w:right w:val="none" w:sz="0" w:space="0" w:color="auto"/>
                                                                  </w:divBdr>
                                                                  <w:divsChild>
                                                                    <w:div w:id="1162621137">
                                                                      <w:marLeft w:val="0"/>
                                                                      <w:marRight w:val="0"/>
                                                                      <w:marTop w:val="0"/>
                                                                      <w:marBottom w:val="0"/>
                                                                      <w:divBdr>
                                                                        <w:top w:val="none" w:sz="0" w:space="0" w:color="auto"/>
                                                                        <w:left w:val="none" w:sz="0" w:space="0" w:color="auto"/>
                                                                        <w:bottom w:val="none" w:sz="0" w:space="0" w:color="auto"/>
                                                                        <w:right w:val="none" w:sz="0" w:space="0" w:color="auto"/>
                                                                      </w:divBdr>
                                                                      <w:divsChild>
                                                                        <w:div w:id="404106919">
                                                                          <w:marLeft w:val="0"/>
                                                                          <w:marRight w:val="0"/>
                                                                          <w:marTop w:val="0"/>
                                                                          <w:marBottom w:val="0"/>
                                                                          <w:divBdr>
                                                                            <w:top w:val="none" w:sz="0" w:space="0" w:color="auto"/>
                                                                            <w:left w:val="none" w:sz="0" w:space="0" w:color="auto"/>
                                                                            <w:bottom w:val="none" w:sz="0" w:space="0" w:color="auto"/>
                                                                            <w:right w:val="none" w:sz="0" w:space="0" w:color="auto"/>
                                                                          </w:divBdr>
                                                                          <w:divsChild>
                                                                            <w:div w:id="1531919211">
                                                                              <w:marLeft w:val="0"/>
                                                                              <w:marRight w:val="0"/>
                                                                              <w:marTop w:val="0"/>
                                                                              <w:marBottom w:val="283"/>
                                                                              <w:divBdr>
                                                                                <w:top w:val="none" w:sz="0" w:space="0" w:color="auto"/>
                                                                                <w:left w:val="none" w:sz="0" w:space="0" w:color="auto"/>
                                                                                <w:bottom w:val="none" w:sz="0" w:space="0" w:color="auto"/>
                                                                                <w:right w:val="none" w:sz="0" w:space="0" w:color="auto"/>
                                                                              </w:divBdr>
                                                                              <w:divsChild>
                                                                                <w:div w:id="968364589">
                                                                                  <w:marLeft w:val="0"/>
                                                                                  <w:marRight w:val="0"/>
                                                                                  <w:marTop w:val="0"/>
                                                                                  <w:marBottom w:val="0"/>
                                                                                  <w:divBdr>
                                                                                    <w:top w:val="none" w:sz="0" w:space="0" w:color="auto"/>
                                                                                    <w:left w:val="none" w:sz="0" w:space="0" w:color="auto"/>
                                                                                    <w:bottom w:val="none" w:sz="0" w:space="0" w:color="auto"/>
                                                                                    <w:right w:val="none" w:sz="0" w:space="0" w:color="auto"/>
                                                                                  </w:divBdr>
                                                                                  <w:divsChild>
                                                                                    <w:div w:id="721825381">
                                                                                      <w:marLeft w:val="0"/>
                                                                                      <w:marRight w:val="0"/>
                                                                                      <w:marTop w:val="170"/>
                                                                                      <w:marBottom w:val="170"/>
                                                                                      <w:divBdr>
                                                                                        <w:top w:val="none" w:sz="0" w:space="0" w:color="auto"/>
                                                                                        <w:left w:val="none" w:sz="0" w:space="0" w:color="auto"/>
                                                                                        <w:bottom w:val="none" w:sz="0" w:space="0" w:color="auto"/>
                                                                                        <w:right w:val="none" w:sz="0" w:space="0" w:color="auto"/>
                                                                                      </w:divBdr>
                                                                                    </w:div>
                                                                                    <w:div w:id="1982034706">
                                                                                      <w:marLeft w:val="0"/>
                                                                                      <w:marRight w:val="0"/>
                                                                                      <w:marTop w:val="170"/>
                                                                                      <w:marBottom w:val="170"/>
                                                                                      <w:divBdr>
                                                                                        <w:top w:val="none" w:sz="0" w:space="0" w:color="auto"/>
                                                                                        <w:left w:val="none" w:sz="0" w:space="0" w:color="auto"/>
                                                                                        <w:bottom w:val="none" w:sz="0" w:space="0" w:color="auto"/>
                                                                                        <w:right w:val="none" w:sz="0" w:space="0" w:color="auto"/>
                                                                                      </w:divBdr>
                                                                                    </w:div>
                                                                                    <w:div w:id="367683980">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77DC9-1ADC-49A9-9714-8274B4BE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1399</Words>
  <Characters>7699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14</cp:revision>
  <dcterms:created xsi:type="dcterms:W3CDTF">2015-10-03T00:48:00Z</dcterms:created>
  <dcterms:modified xsi:type="dcterms:W3CDTF">2015-10-05T16:15:00Z</dcterms:modified>
</cp:coreProperties>
</file>